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46F" w:rsidRDefault="009F546F" w:rsidP="00FD4136">
      <w:pPr>
        <w:spacing w:line="480" w:lineRule="auto"/>
        <w:rPr>
          <w:rFonts w:ascii="Times New Roman" w:hAnsi="Times New Roman" w:cs="Times New Roman"/>
          <w:sz w:val="24"/>
          <w:szCs w:val="24"/>
        </w:rPr>
      </w:pPr>
    </w:p>
    <w:p w:rsidR="00FD4136" w:rsidRDefault="00FD4136" w:rsidP="00FD4136">
      <w:pPr>
        <w:spacing w:line="480" w:lineRule="auto"/>
        <w:rPr>
          <w:rFonts w:ascii="Times New Roman" w:hAnsi="Times New Roman" w:cs="Times New Roman"/>
          <w:sz w:val="24"/>
          <w:szCs w:val="24"/>
        </w:rPr>
      </w:pPr>
    </w:p>
    <w:p w:rsidR="00FD4136" w:rsidRDefault="00FD4136" w:rsidP="00FD4136">
      <w:pPr>
        <w:spacing w:line="480" w:lineRule="auto"/>
        <w:rPr>
          <w:rFonts w:ascii="Times New Roman" w:hAnsi="Times New Roman" w:cs="Times New Roman"/>
          <w:sz w:val="24"/>
          <w:szCs w:val="24"/>
        </w:rPr>
      </w:pPr>
    </w:p>
    <w:p w:rsidR="00FD4136" w:rsidRDefault="00FD4136" w:rsidP="00FD4136">
      <w:pPr>
        <w:spacing w:line="480" w:lineRule="auto"/>
        <w:rPr>
          <w:rFonts w:ascii="Times New Roman" w:hAnsi="Times New Roman" w:cs="Times New Roman"/>
          <w:sz w:val="24"/>
          <w:szCs w:val="24"/>
        </w:rPr>
      </w:pPr>
    </w:p>
    <w:p w:rsidR="00FD4136" w:rsidRDefault="00FD4136" w:rsidP="00FD4136">
      <w:pPr>
        <w:spacing w:line="480" w:lineRule="auto"/>
        <w:rPr>
          <w:rFonts w:ascii="Times New Roman" w:hAnsi="Times New Roman" w:cs="Times New Roman"/>
          <w:sz w:val="24"/>
          <w:szCs w:val="24"/>
        </w:rPr>
      </w:pPr>
    </w:p>
    <w:p w:rsidR="00FD4136" w:rsidRDefault="00FD4136" w:rsidP="00FD4136">
      <w:pPr>
        <w:spacing w:line="480" w:lineRule="auto"/>
        <w:rPr>
          <w:rFonts w:ascii="Times New Roman" w:hAnsi="Times New Roman" w:cs="Times New Roman"/>
          <w:sz w:val="24"/>
          <w:szCs w:val="24"/>
        </w:rPr>
      </w:pPr>
    </w:p>
    <w:p w:rsidR="00FD4136" w:rsidRDefault="00FD4136" w:rsidP="00FD4136">
      <w:pPr>
        <w:spacing w:line="480" w:lineRule="auto"/>
        <w:rPr>
          <w:rFonts w:ascii="Times New Roman" w:hAnsi="Times New Roman" w:cs="Times New Roman"/>
          <w:sz w:val="24"/>
          <w:szCs w:val="24"/>
        </w:rPr>
      </w:pPr>
    </w:p>
    <w:p w:rsidR="00FD4136" w:rsidRDefault="00FD4136" w:rsidP="00FD4136">
      <w:pPr>
        <w:spacing w:line="480" w:lineRule="auto"/>
        <w:jc w:val="center"/>
        <w:rPr>
          <w:rFonts w:ascii="Times New Roman" w:hAnsi="Times New Roman" w:cs="Times New Roman"/>
          <w:sz w:val="24"/>
          <w:szCs w:val="24"/>
        </w:rPr>
      </w:pPr>
      <w:r>
        <w:rPr>
          <w:rFonts w:ascii="Times New Roman" w:hAnsi="Times New Roman" w:cs="Times New Roman"/>
          <w:sz w:val="24"/>
          <w:szCs w:val="24"/>
        </w:rPr>
        <w:t>Negative Effects of 1080 on New Zealand’s Bio- System</w:t>
      </w:r>
    </w:p>
    <w:p w:rsidR="00FD4136" w:rsidRDefault="00FD4136" w:rsidP="00FD413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D4136" w:rsidRDefault="00FD4136" w:rsidP="00FD413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A2E63" w:rsidRDefault="008A2E63" w:rsidP="008A2E63">
      <w:pPr>
        <w:spacing w:line="480" w:lineRule="auto"/>
        <w:rPr>
          <w:rFonts w:ascii="Times New Roman" w:hAnsi="Times New Roman" w:cs="Times New Roman"/>
          <w:sz w:val="24"/>
          <w:szCs w:val="24"/>
        </w:rPr>
      </w:pPr>
    </w:p>
    <w:p w:rsidR="008A2E63" w:rsidRDefault="008A2E63" w:rsidP="008A2E63">
      <w:pPr>
        <w:spacing w:line="480" w:lineRule="auto"/>
        <w:rPr>
          <w:rFonts w:ascii="Times New Roman" w:hAnsi="Times New Roman" w:cs="Times New Roman"/>
          <w:sz w:val="24"/>
          <w:szCs w:val="24"/>
        </w:rPr>
      </w:pPr>
    </w:p>
    <w:p w:rsidR="008A2E63" w:rsidRDefault="008A2E63" w:rsidP="008A2E63">
      <w:pPr>
        <w:spacing w:line="480" w:lineRule="auto"/>
        <w:rPr>
          <w:rFonts w:ascii="Times New Roman" w:hAnsi="Times New Roman" w:cs="Times New Roman"/>
          <w:sz w:val="24"/>
          <w:szCs w:val="24"/>
        </w:rPr>
      </w:pPr>
    </w:p>
    <w:p w:rsidR="008A2E63" w:rsidRDefault="008A2E63" w:rsidP="008A2E63">
      <w:pPr>
        <w:spacing w:line="480" w:lineRule="auto"/>
        <w:rPr>
          <w:rFonts w:ascii="Times New Roman" w:hAnsi="Times New Roman" w:cs="Times New Roman"/>
          <w:sz w:val="24"/>
          <w:szCs w:val="24"/>
        </w:rPr>
      </w:pPr>
    </w:p>
    <w:p w:rsidR="008A2E63" w:rsidRDefault="008A2E63" w:rsidP="008A2E63">
      <w:pPr>
        <w:spacing w:line="480" w:lineRule="auto"/>
        <w:rPr>
          <w:rFonts w:ascii="Times New Roman" w:hAnsi="Times New Roman" w:cs="Times New Roman"/>
          <w:sz w:val="24"/>
          <w:szCs w:val="24"/>
        </w:rPr>
      </w:pPr>
    </w:p>
    <w:p w:rsidR="008A2E63" w:rsidRDefault="008A2E63" w:rsidP="008A2E63">
      <w:pPr>
        <w:spacing w:line="480" w:lineRule="auto"/>
        <w:rPr>
          <w:rFonts w:ascii="Times New Roman" w:hAnsi="Times New Roman" w:cs="Times New Roman"/>
          <w:sz w:val="24"/>
          <w:szCs w:val="24"/>
        </w:rPr>
      </w:pPr>
    </w:p>
    <w:p w:rsidR="008A2E63" w:rsidRDefault="008A2E63" w:rsidP="008A2E63">
      <w:pPr>
        <w:spacing w:line="480" w:lineRule="auto"/>
        <w:rPr>
          <w:rFonts w:ascii="Times New Roman" w:hAnsi="Times New Roman" w:cs="Times New Roman"/>
          <w:sz w:val="24"/>
          <w:szCs w:val="24"/>
        </w:rPr>
      </w:pPr>
    </w:p>
    <w:p w:rsidR="00287C64" w:rsidRDefault="00287C64" w:rsidP="008A2E63">
      <w:pPr>
        <w:spacing w:line="480" w:lineRule="auto"/>
        <w:rPr>
          <w:rFonts w:ascii="Times New Roman" w:hAnsi="Times New Roman" w:cs="Times New Roman"/>
          <w:sz w:val="32"/>
          <w:szCs w:val="32"/>
        </w:rPr>
      </w:pPr>
    </w:p>
    <w:p w:rsidR="008A2E63" w:rsidRPr="00287C64" w:rsidRDefault="00287C64" w:rsidP="008A2E63">
      <w:pPr>
        <w:spacing w:line="480" w:lineRule="auto"/>
        <w:rPr>
          <w:rFonts w:ascii="Times New Roman" w:hAnsi="Times New Roman" w:cs="Times New Roman"/>
          <w:sz w:val="24"/>
          <w:szCs w:val="24"/>
        </w:rPr>
      </w:pPr>
      <w:r w:rsidRPr="00287C64">
        <w:rPr>
          <w:rFonts w:ascii="Times New Roman" w:hAnsi="Times New Roman" w:cs="Times New Roman"/>
          <w:sz w:val="32"/>
          <w:szCs w:val="32"/>
        </w:rPr>
        <w:t>Table of Contents</w:t>
      </w:r>
    </w:p>
    <w:p w:rsidR="00287C64" w:rsidRPr="00287C64" w:rsidRDefault="00287C64" w:rsidP="00287C64">
      <w:pPr>
        <w:pStyle w:val="ListParagraph"/>
        <w:numPr>
          <w:ilvl w:val="0"/>
          <w:numId w:val="1"/>
        </w:numPr>
        <w:spacing w:line="480" w:lineRule="auto"/>
        <w:rPr>
          <w:rFonts w:ascii="Times New Roman" w:hAnsi="Times New Roman" w:cs="Times New Roman"/>
          <w:b/>
          <w:sz w:val="24"/>
          <w:szCs w:val="24"/>
        </w:rPr>
      </w:pPr>
      <w:r w:rsidRPr="00287C64">
        <w:rPr>
          <w:rFonts w:ascii="Times New Roman" w:hAnsi="Times New Roman" w:cs="Times New Roman"/>
          <w:b/>
          <w:sz w:val="24"/>
          <w:szCs w:val="24"/>
        </w:rPr>
        <w:t>Terms of Reference……………………………………………………………</w:t>
      </w:r>
      <w:r w:rsidR="00793BF7">
        <w:rPr>
          <w:rFonts w:ascii="Times New Roman" w:hAnsi="Times New Roman" w:cs="Times New Roman"/>
          <w:b/>
          <w:sz w:val="24"/>
          <w:szCs w:val="24"/>
        </w:rPr>
        <w:t>…</w:t>
      </w:r>
      <w:r w:rsidRPr="00287C64">
        <w:rPr>
          <w:rFonts w:ascii="Times New Roman" w:hAnsi="Times New Roman" w:cs="Times New Roman"/>
          <w:b/>
          <w:sz w:val="24"/>
          <w:szCs w:val="24"/>
        </w:rPr>
        <w:t>………</w:t>
      </w:r>
      <w:r w:rsidR="002609BD">
        <w:rPr>
          <w:rFonts w:ascii="Times New Roman" w:hAnsi="Times New Roman" w:cs="Times New Roman"/>
          <w:b/>
          <w:sz w:val="24"/>
          <w:szCs w:val="24"/>
        </w:rPr>
        <w:t>3</w:t>
      </w:r>
    </w:p>
    <w:p w:rsidR="00287C64" w:rsidRPr="00287C64" w:rsidRDefault="00287C64" w:rsidP="00287C64">
      <w:pPr>
        <w:pStyle w:val="ListParagraph"/>
        <w:numPr>
          <w:ilvl w:val="0"/>
          <w:numId w:val="1"/>
        </w:numPr>
        <w:spacing w:line="480" w:lineRule="auto"/>
        <w:rPr>
          <w:rFonts w:ascii="Times New Roman" w:hAnsi="Times New Roman" w:cs="Times New Roman"/>
          <w:b/>
          <w:sz w:val="24"/>
          <w:szCs w:val="24"/>
        </w:rPr>
      </w:pPr>
      <w:r w:rsidRPr="00287C64">
        <w:rPr>
          <w:rFonts w:ascii="Times New Roman" w:hAnsi="Times New Roman" w:cs="Times New Roman"/>
          <w:b/>
          <w:sz w:val="24"/>
          <w:szCs w:val="24"/>
        </w:rPr>
        <w:t>Procedure……………………………………………………………………</w:t>
      </w:r>
      <w:r w:rsidR="00793BF7">
        <w:rPr>
          <w:rFonts w:ascii="Times New Roman" w:hAnsi="Times New Roman" w:cs="Times New Roman"/>
          <w:b/>
          <w:sz w:val="24"/>
          <w:szCs w:val="24"/>
        </w:rPr>
        <w:t>…</w:t>
      </w:r>
      <w:r w:rsidRPr="00287C64">
        <w:rPr>
          <w:rFonts w:ascii="Times New Roman" w:hAnsi="Times New Roman" w:cs="Times New Roman"/>
          <w:b/>
          <w:sz w:val="24"/>
          <w:szCs w:val="24"/>
        </w:rPr>
        <w:t>…………</w:t>
      </w:r>
      <w:r w:rsidR="002609BD">
        <w:rPr>
          <w:rFonts w:ascii="Times New Roman" w:hAnsi="Times New Roman" w:cs="Times New Roman"/>
          <w:b/>
          <w:sz w:val="24"/>
          <w:szCs w:val="24"/>
        </w:rPr>
        <w:t>3</w:t>
      </w:r>
    </w:p>
    <w:p w:rsidR="00287C64" w:rsidRPr="00287C64" w:rsidRDefault="00287C64" w:rsidP="00287C64">
      <w:pPr>
        <w:pStyle w:val="ListParagraph"/>
        <w:numPr>
          <w:ilvl w:val="0"/>
          <w:numId w:val="1"/>
        </w:numPr>
        <w:spacing w:line="480" w:lineRule="auto"/>
        <w:rPr>
          <w:rFonts w:ascii="Times New Roman" w:hAnsi="Times New Roman" w:cs="Times New Roman"/>
          <w:b/>
          <w:sz w:val="24"/>
          <w:szCs w:val="24"/>
        </w:rPr>
      </w:pPr>
      <w:r w:rsidRPr="00287C64">
        <w:rPr>
          <w:rFonts w:ascii="Times New Roman" w:hAnsi="Times New Roman" w:cs="Times New Roman"/>
          <w:b/>
          <w:sz w:val="24"/>
          <w:szCs w:val="24"/>
        </w:rPr>
        <w:t>Findings……………………………………………………………………</w:t>
      </w:r>
      <w:r w:rsidR="00793BF7">
        <w:rPr>
          <w:rFonts w:ascii="Times New Roman" w:hAnsi="Times New Roman" w:cs="Times New Roman"/>
          <w:b/>
          <w:sz w:val="24"/>
          <w:szCs w:val="24"/>
        </w:rPr>
        <w:t>..</w:t>
      </w:r>
      <w:r w:rsidRPr="00287C64">
        <w:rPr>
          <w:rFonts w:ascii="Times New Roman" w:hAnsi="Times New Roman" w:cs="Times New Roman"/>
          <w:b/>
          <w:sz w:val="24"/>
          <w:szCs w:val="24"/>
        </w:rPr>
        <w:t>……………</w:t>
      </w:r>
      <w:r w:rsidR="009D0CA5">
        <w:rPr>
          <w:rFonts w:ascii="Times New Roman" w:hAnsi="Times New Roman" w:cs="Times New Roman"/>
          <w:b/>
          <w:sz w:val="24"/>
          <w:szCs w:val="24"/>
        </w:rPr>
        <w:t>4</w:t>
      </w:r>
    </w:p>
    <w:p w:rsidR="00287C64" w:rsidRDefault="00287C64" w:rsidP="00287C64">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Effects on Wildlife and Non- Target Species…………………………………</w:t>
      </w:r>
      <w:r w:rsidR="00793BF7">
        <w:rPr>
          <w:rFonts w:ascii="Times New Roman" w:hAnsi="Times New Roman" w:cs="Times New Roman"/>
          <w:sz w:val="24"/>
          <w:szCs w:val="24"/>
        </w:rPr>
        <w:t>…..</w:t>
      </w:r>
      <w:r>
        <w:rPr>
          <w:rFonts w:ascii="Times New Roman" w:hAnsi="Times New Roman" w:cs="Times New Roman"/>
          <w:sz w:val="24"/>
          <w:szCs w:val="24"/>
        </w:rPr>
        <w:t>…</w:t>
      </w:r>
      <w:r w:rsidR="00793BF7">
        <w:rPr>
          <w:rFonts w:ascii="Times New Roman" w:hAnsi="Times New Roman" w:cs="Times New Roman"/>
          <w:sz w:val="24"/>
          <w:szCs w:val="24"/>
        </w:rPr>
        <w:t>..4</w:t>
      </w:r>
    </w:p>
    <w:p w:rsidR="00287C64" w:rsidRDefault="00287C64" w:rsidP="00287C64">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Effects on Waterways…………………………………………………………</w:t>
      </w:r>
      <w:r w:rsidR="00793BF7">
        <w:rPr>
          <w:rFonts w:ascii="Times New Roman" w:hAnsi="Times New Roman" w:cs="Times New Roman"/>
          <w:sz w:val="24"/>
          <w:szCs w:val="24"/>
        </w:rPr>
        <w:t>……</w:t>
      </w:r>
      <w:r>
        <w:rPr>
          <w:rFonts w:ascii="Times New Roman" w:hAnsi="Times New Roman" w:cs="Times New Roman"/>
          <w:sz w:val="24"/>
          <w:szCs w:val="24"/>
        </w:rPr>
        <w:t>…</w:t>
      </w:r>
      <w:r w:rsidR="00793BF7">
        <w:rPr>
          <w:rFonts w:ascii="Times New Roman" w:hAnsi="Times New Roman" w:cs="Times New Roman"/>
          <w:sz w:val="24"/>
          <w:szCs w:val="24"/>
        </w:rPr>
        <w:t>5</w:t>
      </w:r>
    </w:p>
    <w:p w:rsidR="00287C64" w:rsidRDefault="00287C64" w:rsidP="00287C64">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How 1080 Kills……………………………………………………………………</w:t>
      </w:r>
      <w:r w:rsidR="00793BF7">
        <w:rPr>
          <w:rFonts w:ascii="Times New Roman" w:hAnsi="Times New Roman" w:cs="Times New Roman"/>
          <w:sz w:val="24"/>
          <w:szCs w:val="24"/>
        </w:rPr>
        <w:t>,,</w:t>
      </w:r>
      <w:r>
        <w:rPr>
          <w:rFonts w:ascii="Times New Roman" w:hAnsi="Times New Roman" w:cs="Times New Roman"/>
          <w:sz w:val="24"/>
          <w:szCs w:val="24"/>
        </w:rPr>
        <w:t>…</w:t>
      </w:r>
      <w:r w:rsidR="00793BF7">
        <w:rPr>
          <w:rFonts w:ascii="Times New Roman" w:hAnsi="Times New Roman" w:cs="Times New Roman"/>
          <w:sz w:val="24"/>
          <w:szCs w:val="24"/>
        </w:rPr>
        <w:t>6</w:t>
      </w:r>
    </w:p>
    <w:p w:rsidR="00287C64" w:rsidRDefault="00287C64" w:rsidP="00287C64">
      <w:pPr>
        <w:pStyle w:val="ListParagraph"/>
        <w:numPr>
          <w:ilvl w:val="0"/>
          <w:numId w:val="1"/>
        </w:numPr>
        <w:spacing w:line="480" w:lineRule="auto"/>
        <w:rPr>
          <w:rFonts w:ascii="Times New Roman" w:hAnsi="Times New Roman" w:cs="Times New Roman"/>
          <w:b/>
          <w:sz w:val="24"/>
          <w:szCs w:val="24"/>
        </w:rPr>
      </w:pPr>
      <w:r w:rsidRPr="00287C64">
        <w:rPr>
          <w:rFonts w:ascii="Times New Roman" w:hAnsi="Times New Roman" w:cs="Times New Roman"/>
          <w:b/>
          <w:sz w:val="24"/>
          <w:szCs w:val="24"/>
        </w:rPr>
        <w:t>Conclusion……………………………………………………………………………</w:t>
      </w:r>
      <w:r w:rsidR="00793BF7">
        <w:rPr>
          <w:rFonts w:ascii="Times New Roman" w:hAnsi="Times New Roman" w:cs="Times New Roman"/>
          <w:b/>
          <w:sz w:val="24"/>
          <w:szCs w:val="24"/>
        </w:rPr>
        <w:t>..</w:t>
      </w:r>
      <w:r w:rsidRPr="00287C64">
        <w:rPr>
          <w:rFonts w:ascii="Times New Roman" w:hAnsi="Times New Roman" w:cs="Times New Roman"/>
          <w:b/>
          <w:sz w:val="24"/>
          <w:szCs w:val="24"/>
        </w:rPr>
        <w:t>…</w:t>
      </w:r>
      <w:r w:rsidR="00793BF7">
        <w:rPr>
          <w:rFonts w:ascii="Times New Roman" w:hAnsi="Times New Roman" w:cs="Times New Roman"/>
          <w:b/>
          <w:sz w:val="24"/>
          <w:szCs w:val="24"/>
        </w:rPr>
        <w:t>7</w:t>
      </w:r>
    </w:p>
    <w:p w:rsidR="00793BF7" w:rsidRDefault="00793BF7" w:rsidP="00793BF7">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Effects on Wildlife and Non- Target Species…………………………………………8</w:t>
      </w:r>
    </w:p>
    <w:p w:rsidR="00793BF7" w:rsidRDefault="00793BF7" w:rsidP="00793BF7">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Effects on Waterways…………………………………………………………………9</w:t>
      </w:r>
    </w:p>
    <w:p w:rsidR="00793BF7" w:rsidRPr="00793BF7" w:rsidRDefault="00793BF7" w:rsidP="00793BF7">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How 1080 Kills…………………………………………………………………..……9</w:t>
      </w:r>
    </w:p>
    <w:p w:rsidR="00287C64" w:rsidRPr="00287C64" w:rsidRDefault="00287C64" w:rsidP="00287C64">
      <w:pPr>
        <w:pStyle w:val="ListParagraph"/>
        <w:numPr>
          <w:ilvl w:val="0"/>
          <w:numId w:val="1"/>
        </w:numPr>
        <w:spacing w:line="480" w:lineRule="auto"/>
        <w:rPr>
          <w:rFonts w:ascii="Times New Roman" w:hAnsi="Times New Roman" w:cs="Times New Roman"/>
          <w:b/>
          <w:sz w:val="24"/>
          <w:szCs w:val="24"/>
        </w:rPr>
      </w:pPr>
      <w:r w:rsidRPr="00287C64">
        <w:rPr>
          <w:rFonts w:ascii="Times New Roman" w:hAnsi="Times New Roman" w:cs="Times New Roman"/>
          <w:b/>
          <w:sz w:val="24"/>
          <w:szCs w:val="24"/>
        </w:rPr>
        <w:t>Recommendations………………………………………………………………………</w:t>
      </w:r>
      <w:r w:rsidR="00793BF7">
        <w:rPr>
          <w:rFonts w:ascii="Times New Roman" w:hAnsi="Times New Roman" w:cs="Times New Roman"/>
          <w:b/>
          <w:sz w:val="24"/>
          <w:szCs w:val="24"/>
        </w:rPr>
        <w:t>10</w:t>
      </w:r>
    </w:p>
    <w:p w:rsidR="00287C64" w:rsidRDefault="00287C64" w:rsidP="00287C64">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Wildlife and Non- Target Species……………………………………………………</w:t>
      </w:r>
      <w:r w:rsidR="00793BF7">
        <w:rPr>
          <w:rFonts w:ascii="Times New Roman" w:hAnsi="Times New Roman" w:cs="Times New Roman"/>
          <w:sz w:val="24"/>
          <w:szCs w:val="24"/>
        </w:rPr>
        <w:t>10</w:t>
      </w:r>
    </w:p>
    <w:p w:rsidR="00287C64" w:rsidRDefault="00287C64" w:rsidP="00287C64">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Waterways…………………………………………………………………………</w:t>
      </w:r>
      <w:r w:rsidR="00793BF7">
        <w:rPr>
          <w:rFonts w:ascii="Times New Roman" w:hAnsi="Times New Roman" w:cs="Times New Roman"/>
          <w:sz w:val="24"/>
          <w:szCs w:val="24"/>
        </w:rPr>
        <w:t>…11</w:t>
      </w:r>
    </w:p>
    <w:p w:rsidR="00287C64" w:rsidRDefault="00287C64" w:rsidP="00287C64">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More humane ways to kill…………………………………………………………</w:t>
      </w:r>
      <w:r w:rsidR="00793BF7">
        <w:rPr>
          <w:rFonts w:ascii="Times New Roman" w:hAnsi="Times New Roman" w:cs="Times New Roman"/>
          <w:sz w:val="24"/>
          <w:szCs w:val="24"/>
        </w:rPr>
        <w:t>…12</w:t>
      </w:r>
    </w:p>
    <w:p w:rsidR="00287C64" w:rsidRPr="00287C64" w:rsidRDefault="00287C64" w:rsidP="00287C64">
      <w:pPr>
        <w:pStyle w:val="ListParagraph"/>
        <w:numPr>
          <w:ilvl w:val="0"/>
          <w:numId w:val="1"/>
        </w:numPr>
        <w:spacing w:line="480" w:lineRule="auto"/>
        <w:rPr>
          <w:rFonts w:ascii="Times New Roman" w:hAnsi="Times New Roman" w:cs="Times New Roman"/>
          <w:b/>
          <w:sz w:val="24"/>
          <w:szCs w:val="24"/>
        </w:rPr>
      </w:pPr>
      <w:r w:rsidRPr="00287C64">
        <w:rPr>
          <w:rFonts w:ascii="Times New Roman" w:hAnsi="Times New Roman" w:cs="Times New Roman"/>
          <w:b/>
          <w:sz w:val="24"/>
          <w:szCs w:val="24"/>
        </w:rPr>
        <w:t>References…………………………………………………………………………</w:t>
      </w:r>
      <w:r w:rsidR="00793BF7">
        <w:rPr>
          <w:rFonts w:ascii="Times New Roman" w:hAnsi="Times New Roman" w:cs="Times New Roman"/>
          <w:b/>
          <w:sz w:val="24"/>
          <w:szCs w:val="24"/>
        </w:rPr>
        <w:t>….</w:t>
      </w:r>
      <w:r w:rsidRPr="00287C64">
        <w:rPr>
          <w:rFonts w:ascii="Times New Roman" w:hAnsi="Times New Roman" w:cs="Times New Roman"/>
          <w:b/>
          <w:sz w:val="24"/>
          <w:szCs w:val="24"/>
        </w:rPr>
        <w:t>…</w:t>
      </w:r>
      <w:r w:rsidR="00793BF7">
        <w:rPr>
          <w:rFonts w:ascii="Times New Roman" w:hAnsi="Times New Roman" w:cs="Times New Roman"/>
          <w:b/>
          <w:sz w:val="24"/>
          <w:szCs w:val="24"/>
        </w:rPr>
        <w:t>13</w:t>
      </w:r>
    </w:p>
    <w:p w:rsidR="008A2E63" w:rsidRDefault="008A2E63" w:rsidP="008A2E63">
      <w:pPr>
        <w:spacing w:line="480" w:lineRule="auto"/>
        <w:rPr>
          <w:rFonts w:ascii="Times New Roman" w:hAnsi="Times New Roman" w:cs="Times New Roman"/>
          <w:sz w:val="24"/>
          <w:szCs w:val="24"/>
        </w:rPr>
      </w:pPr>
    </w:p>
    <w:p w:rsidR="008A2E63" w:rsidRDefault="008A2E63" w:rsidP="00FD4136">
      <w:pPr>
        <w:spacing w:line="480" w:lineRule="auto"/>
        <w:jc w:val="center"/>
        <w:rPr>
          <w:rFonts w:ascii="Times New Roman" w:hAnsi="Times New Roman" w:cs="Times New Roman"/>
          <w:sz w:val="24"/>
          <w:szCs w:val="24"/>
        </w:rPr>
      </w:pPr>
    </w:p>
    <w:p w:rsidR="008A2E63" w:rsidRDefault="008A2E63" w:rsidP="008A2E63">
      <w:p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B4172D" w:rsidRDefault="00B4172D" w:rsidP="008A2E63">
      <w:pPr>
        <w:tabs>
          <w:tab w:val="left" w:pos="285"/>
        </w:tabs>
        <w:spacing w:line="480" w:lineRule="auto"/>
        <w:rPr>
          <w:rFonts w:ascii="Times New Roman" w:hAnsi="Times New Roman" w:cs="Times New Roman"/>
          <w:sz w:val="24"/>
          <w:szCs w:val="24"/>
        </w:rPr>
      </w:pPr>
    </w:p>
    <w:p w:rsidR="00B4172D" w:rsidRDefault="00B4172D" w:rsidP="008A2E63">
      <w:pPr>
        <w:tabs>
          <w:tab w:val="left" w:pos="285"/>
        </w:tabs>
        <w:spacing w:line="480" w:lineRule="auto"/>
        <w:rPr>
          <w:rFonts w:ascii="Times New Roman" w:hAnsi="Times New Roman" w:cs="Times New Roman"/>
          <w:sz w:val="24"/>
          <w:szCs w:val="24"/>
        </w:rPr>
      </w:pPr>
    </w:p>
    <w:p w:rsidR="00B4172D" w:rsidRDefault="00B4172D" w:rsidP="008A2E63">
      <w:pPr>
        <w:tabs>
          <w:tab w:val="left" w:pos="285"/>
        </w:tabs>
        <w:spacing w:line="480" w:lineRule="auto"/>
        <w:rPr>
          <w:rFonts w:ascii="Times New Roman" w:hAnsi="Times New Roman" w:cs="Times New Roman"/>
          <w:sz w:val="24"/>
          <w:szCs w:val="24"/>
        </w:rPr>
      </w:pPr>
    </w:p>
    <w:p w:rsidR="009F546F" w:rsidRDefault="00B4172D" w:rsidP="009F546F">
      <w:pPr>
        <w:pStyle w:val="ListParagraph"/>
        <w:numPr>
          <w:ilvl w:val="0"/>
          <w:numId w:val="2"/>
        </w:num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Terms of Reference</w:t>
      </w:r>
    </w:p>
    <w:p w:rsidR="00B4172D" w:rsidRDefault="00B4172D" w:rsidP="009F546F">
      <w:pPr>
        <w:tabs>
          <w:tab w:val="left" w:pos="285"/>
        </w:tabs>
        <w:spacing w:line="480" w:lineRule="auto"/>
        <w:rPr>
          <w:rFonts w:ascii="Times New Roman" w:hAnsi="Times New Roman" w:cs="Times New Roman"/>
          <w:sz w:val="24"/>
          <w:szCs w:val="24"/>
        </w:rPr>
      </w:pPr>
      <w:r w:rsidRPr="009F546F">
        <w:rPr>
          <w:rFonts w:ascii="Times New Roman" w:hAnsi="Times New Roman" w:cs="Times New Roman"/>
          <w:sz w:val="24"/>
          <w:szCs w:val="24"/>
        </w:rPr>
        <w:t xml:space="preserve">The report </w:t>
      </w:r>
      <w:r w:rsidR="009F546F" w:rsidRPr="009F546F">
        <w:rPr>
          <w:rFonts w:ascii="Times New Roman" w:hAnsi="Times New Roman" w:cs="Times New Roman"/>
          <w:sz w:val="24"/>
          <w:szCs w:val="24"/>
        </w:rPr>
        <w:t>is based on the feedback to the Department of Conservation (DoC) on the neg</w:t>
      </w:r>
      <w:r w:rsidR="009F546F">
        <w:rPr>
          <w:rFonts w:ascii="Times New Roman" w:hAnsi="Times New Roman" w:cs="Times New Roman"/>
          <w:sz w:val="24"/>
          <w:szCs w:val="24"/>
        </w:rPr>
        <w:t xml:space="preserve">ative effects of 1080 on New Zealand’s bio- system. </w:t>
      </w:r>
      <w:r w:rsidR="008760A1">
        <w:rPr>
          <w:rFonts w:ascii="Times New Roman" w:hAnsi="Times New Roman" w:cs="Times New Roman"/>
          <w:sz w:val="24"/>
          <w:szCs w:val="24"/>
        </w:rPr>
        <w:t xml:space="preserve">The fight against the 1080 poison has </w:t>
      </w:r>
      <w:r w:rsidR="00D268BB">
        <w:rPr>
          <w:rFonts w:ascii="Times New Roman" w:hAnsi="Times New Roman" w:cs="Times New Roman"/>
          <w:sz w:val="24"/>
          <w:szCs w:val="24"/>
        </w:rPr>
        <w:t xml:space="preserve">attracted both positive and negative reactions in equal measures. Not only does the poison kill the public menaces like rats, possums, </w:t>
      </w:r>
      <w:r w:rsidR="00D01C49">
        <w:rPr>
          <w:rFonts w:ascii="Times New Roman" w:hAnsi="Times New Roman" w:cs="Times New Roman"/>
          <w:sz w:val="24"/>
          <w:szCs w:val="24"/>
        </w:rPr>
        <w:t xml:space="preserve">pests, </w:t>
      </w:r>
      <w:r w:rsidR="00D268BB">
        <w:rPr>
          <w:rFonts w:ascii="Times New Roman" w:hAnsi="Times New Roman" w:cs="Times New Roman"/>
          <w:sz w:val="24"/>
          <w:szCs w:val="24"/>
        </w:rPr>
        <w:t>and stoats but it also endangers the lives of domestic and wildlife (domestic dogs, deer, and indigenous birds) (Hubbard, 2015</w:t>
      </w:r>
      <w:r w:rsidR="002609BD">
        <w:rPr>
          <w:rFonts w:ascii="Times New Roman" w:hAnsi="Times New Roman" w:cs="Times New Roman"/>
          <w:sz w:val="24"/>
          <w:szCs w:val="24"/>
        </w:rPr>
        <w:t>, para. 1</w:t>
      </w:r>
      <w:r w:rsidR="00D268BB">
        <w:rPr>
          <w:rFonts w:ascii="Times New Roman" w:hAnsi="Times New Roman" w:cs="Times New Roman"/>
          <w:sz w:val="24"/>
          <w:szCs w:val="24"/>
        </w:rPr>
        <w:t xml:space="preserve">). </w:t>
      </w:r>
      <w:r w:rsidR="00D01C49">
        <w:rPr>
          <w:rFonts w:ascii="Times New Roman" w:hAnsi="Times New Roman" w:cs="Times New Roman"/>
          <w:sz w:val="24"/>
          <w:szCs w:val="24"/>
        </w:rPr>
        <w:t>Negative reactions have</w:t>
      </w:r>
      <w:r w:rsidR="00A91871">
        <w:rPr>
          <w:rFonts w:ascii="Times New Roman" w:hAnsi="Times New Roman" w:cs="Times New Roman"/>
          <w:sz w:val="24"/>
          <w:szCs w:val="24"/>
        </w:rPr>
        <w:t xml:space="preserve"> been</w:t>
      </w:r>
      <w:r w:rsidR="00D01C49">
        <w:rPr>
          <w:rFonts w:ascii="Times New Roman" w:hAnsi="Times New Roman" w:cs="Times New Roman"/>
          <w:sz w:val="24"/>
          <w:szCs w:val="24"/>
        </w:rPr>
        <w:t xml:space="preserve"> evoked resulting into anti- 1080 movements by </w:t>
      </w:r>
      <w:r w:rsidR="00A91871">
        <w:rPr>
          <w:rFonts w:ascii="Times New Roman" w:hAnsi="Times New Roman" w:cs="Times New Roman"/>
          <w:sz w:val="24"/>
          <w:szCs w:val="24"/>
        </w:rPr>
        <w:t xml:space="preserve">locals </w:t>
      </w:r>
      <w:r w:rsidR="00D01C49">
        <w:rPr>
          <w:rFonts w:ascii="Times New Roman" w:hAnsi="Times New Roman" w:cs="Times New Roman"/>
          <w:sz w:val="24"/>
          <w:szCs w:val="24"/>
        </w:rPr>
        <w:t xml:space="preserve">who are opposed to the manner in which it is being dropped </w:t>
      </w:r>
      <w:r w:rsidR="00A91871">
        <w:rPr>
          <w:rFonts w:ascii="Times New Roman" w:hAnsi="Times New Roman" w:cs="Times New Roman"/>
          <w:sz w:val="24"/>
          <w:szCs w:val="24"/>
        </w:rPr>
        <w:t xml:space="preserve">off </w:t>
      </w:r>
      <w:r w:rsidR="005A2BBB">
        <w:rPr>
          <w:rFonts w:ascii="Times New Roman" w:hAnsi="Times New Roman" w:cs="Times New Roman"/>
          <w:sz w:val="24"/>
          <w:szCs w:val="24"/>
        </w:rPr>
        <w:t>from</w:t>
      </w:r>
      <w:r w:rsidR="00D01C49">
        <w:rPr>
          <w:rFonts w:ascii="Times New Roman" w:hAnsi="Times New Roman" w:cs="Times New Roman"/>
          <w:sz w:val="24"/>
          <w:szCs w:val="24"/>
        </w:rPr>
        <w:t xml:space="preserve"> the air.</w:t>
      </w:r>
      <w:r w:rsidR="005A2BBB">
        <w:rPr>
          <w:rFonts w:ascii="Times New Roman" w:hAnsi="Times New Roman" w:cs="Times New Roman"/>
          <w:sz w:val="24"/>
          <w:szCs w:val="24"/>
        </w:rPr>
        <w:t xml:space="preserve"> For instance, environmentalist brought to attention an instance when 1080 baits for rats resulted into the death of many native birds (</w:t>
      </w:r>
      <w:r w:rsidR="00BE669A">
        <w:rPr>
          <w:rFonts w:ascii="Times New Roman" w:hAnsi="Times New Roman" w:cs="Times New Roman"/>
          <w:sz w:val="24"/>
          <w:szCs w:val="24"/>
        </w:rPr>
        <w:t>para. 4</w:t>
      </w:r>
      <w:r w:rsidR="005A2BBB">
        <w:rPr>
          <w:rFonts w:ascii="Times New Roman" w:hAnsi="Times New Roman" w:cs="Times New Roman"/>
          <w:sz w:val="24"/>
          <w:szCs w:val="24"/>
        </w:rPr>
        <w:t xml:space="preserve">). The 1080 poison has </w:t>
      </w:r>
      <w:r w:rsidR="00BE669A">
        <w:rPr>
          <w:rFonts w:ascii="Times New Roman" w:hAnsi="Times New Roman" w:cs="Times New Roman"/>
          <w:sz w:val="24"/>
          <w:szCs w:val="24"/>
        </w:rPr>
        <w:t xml:space="preserve">also </w:t>
      </w:r>
      <w:r w:rsidR="005A2BBB">
        <w:rPr>
          <w:rFonts w:ascii="Times New Roman" w:hAnsi="Times New Roman" w:cs="Times New Roman"/>
          <w:sz w:val="24"/>
          <w:szCs w:val="24"/>
        </w:rPr>
        <w:t>sparked anger and violence from the Australian people.</w:t>
      </w:r>
      <w:r w:rsidR="007E12EE">
        <w:rPr>
          <w:rFonts w:ascii="Times New Roman" w:hAnsi="Times New Roman" w:cs="Times New Roman"/>
          <w:sz w:val="24"/>
          <w:szCs w:val="24"/>
        </w:rPr>
        <w:t xml:space="preserve"> A case of extremity was witnessed when a Taupo Hunter (Chris Short, who was a member of the anti- 1080 militia) hijacked a helicopter and ransacked the c</w:t>
      </w:r>
      <w:r w:rsidR="00BE669A">
        <w:rPr>
          <w:rFonts w:ascii="Times New Roman" w:hAnsi="Times New Roman" w:cs="Times New Roman"/>
          <w:sz w:val="24"/>
          <w:szCs w:val="24"/>
        </w:rPr>
        <w:t>rew at gun- point (para. 6</w:t>
      </w:r>
      <w:r w:rsidR="007E12EE">
        <w:rPr>
          <w:rFonts w:ascii="Times New Roman" w:hAnsi="Times New Roman" w:cs="Times New Roman"/>
          <w:sz w:val="24"/>
          <w:szCs w:val="24"/>
        </w:rPr>
        <w:t xml:space="preserve">). More adversely, in the year 2011, during the anti- 1080 protests, a 65- year old </w:t>
      </w:r>
      <w:r w:rsidR="00BE669A">
        <w:rPr>
          <w:rFonts w:ascii="Times New Roman" w:hAnsi="Times New Roman" w:cs="Times New Roman"/>
          <w:sz w:val="24"/>
          <w:szCs w:val="24"/>
        </w:rPr>
        <w:t xml:space="preserve">who was a targt </w:t>
      </w:r>
      <w:r w:rsidR="007E12EE">
        <w:rPr>
          <w:rFonts w:ascii="Times New Roman" w:hAnsi="Times New Roman" w:cs="Times New Roman"/>
          <w:sz w:val="24"/>
          <w:szCs w:val="24"/>
        </w:rPr>
        <w:t>was punched by one of the protestant</w:t>
      </w:r>
      <w:r w:rsidR="000C4DA2">
        <w:rPr>
          <w:rFonts w:ascii="Times New Roman" w:hAnsi="Times New Roman" w:cs="Times New Roman"/>
          <w:sz w:val="24"/>
          <w:szCs w:val="24"/>
        </w:rPr>
        <w:t xml:space="preserve"> due to his cont</w:t>
      </w:r>
      <w:r w:rsidR="00BE669A">
        <w:rPr>
          <w:rFonts w:ascii="Times New Roman" w:hAnsi="Times New Roman" w:cs="Times New Roman"/>
          <w:sz w:val="24"/>
          <w:szCs w:val="24"/>
        </w:rPr>
        <w:t>inued use of the poison in his farm (para. 11</w:t>
      </w:r>
      <w:r w:rsidR="000C4DA2">
        <w:rPr>
          <w:rFonts w:ascii="Times New Roman" w:hAnsi="Times New Roman" w:cs="Times New Roman"/>
          <w:sz w:val="24"/>
          <w:szCs w:val="24"/>
        </w:rPr>
        <w:t>).</w:t>
      </w:r>
    </w:p>
    <w:p w:rsidR="000C4DA2" w:rsidRDefault="000C4DA2" w:rsidP="009F546F">
      <w:p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The report will lay emphasis on the implicatio</w:t>
      </w:r>
      <w:r w:rsidR="00BE669A">
        <w:rPr>
          <w:rFonts w:ascii="Times New Roman" w:hAnsi="Times New Roman" w:cs="Times New Roman"/>
          <w:sz w:val="24"/>
          <w:szCs w:val="24"/>
        </w:rPr>
        <w:t xml:space="preserve">n it has on the wildlife of </w:t>
      </w:r>
      <w:r>
        <w:rPr>
          <w:rFonts w:ascii="Times New Roman" w:hAnsi="Times New Roman" w:cs="Times New Roman"/>
          <w:sz w:val="24"/>
          <w:szCs w:val="24"/>
        </w:rPr>
        <w:t>New Zealand. The report was enquired on 8/ 5/ 2018 and it is due for submission on 26/ 9/ 2018.</w:t>
      </w:r>
    </w:p>
    <w:p w:rsidR="000C4DA2" w:rsidRDefault="000C4DA2" w:rsidP="009F546F">
      <w:p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2.0 Procedure</w:t>
      </w:r>
    </w:p>
    <w:p w:rsidR="000C4DA2" w:rsidRDefault="000C4DA2" w:rsidP="009F546F">
      <w:p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The information in compiling the report for this research is a collection of different publications including:</w:t>
      </w:r>
    </w:p>
    <w:p w:rsidR="000C4DA2" w:rsidRDefault="000C4DA2" w:rsidP="000C4DA2">
      <w:pPr>
        <w:pStyle w:val="ListParagraph"/>
        <w:numPr>
          <w:ilvl w:val="0"/>
          <w:numId w:val="3"/>
        </w:num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Online publications retrieved using the keyword (1080 poison).</w:t>
      </w:r>
    </w:p>
    <w:p w:rsidR="000C4DA2" w:rsidRDefault="007A524C" w:rsidP="000C4DA2">
      <w:pPr>
        <w:pStyle w:val="ListParagraph"/>
        <w:numPr>
          <w:ilvl w:val="0"/>
          <w:numId w:val="3"/>
        </w:num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Websites such as: Scoop Politics, Safe, and Change. Org)</w:t>
      </w:r>
    </w:p>
    <w:p w:rsidR="007A524C" w:rsidRDefault="007A524C" w:rsidP="000C4DA2">
      <w:pPr>
        <w:pStyle w:val="ListParagraph"/>
        <w:numPr>
          <w:ilvl w:val="0"/>
          <w:numId w:val="3"/>
        </w:num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Conducting interviews and using questionnaires to obtain feedback on the poison from the locals of New Zealand.</w:t>
      </w:r>
    </w:p>
    <w:p w:rsidR="007A524C" w:rsidRDefault="007A524C" w:rsidP="000C4DA2">
      <w:pPr>
        <w:pStyle w:val="ListParagraph"/>
        <w:numPr>
          <w:ilvl w:val="0"/>
          <w:numId w:val="3"/>
        </w:num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Reviewing online videos from social media platforms such as: Face book and You Tube and other web line videos.</w:t>
      </w:r>
    </w:p>
    <w:p w:rsidR="007A524C" w:rsidRDefault="007A524C" w:rsidP="000C4DA2">
      <w:pPr>
        <w:pStyle w:val="ListParagraph"/>
        <w:numPr>
          <w:ilvl w:val="0"/>
          <w:numId w:val="3"/>
        </w:num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Personal blog sites.</w:t>
      </w:r>
    </w:p>
    <w:p w:rsidR="00A12018" w:rsidRDefault="00A12018" w:rsidP="00A12018">
      <w:pPr>
        <w:pStyle w:val="ListParagraph"/>
        <w:tabs>
          <w:tab w:val="left" w:pos="285"/>
        </w:tabs>
        <w:spacing w:line="480" w:lineRule="auto"/>
        <w:rPr>
          <w:rFonts w:ascii="Times New Roman" w:hAnsi="Times New Roman" w:cs="Times New Roman"/>
          <w:sz w:val="24"/>
          <w:szCs w:val="24"/>
        </w:rPr>
      </w:pPr>
    </w:p>
    <w:p w:rsidR="00C33393" w:rsidRDefault="00FF3908" w:rsidP="00C33393">
      <w:pPr>
        <w:tabs>
          <w:tab w:val="left" w:pos="285"/>
        </w:tabs>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3 </w:t>
      </w:r>
      <w:r w:rsidR="009D0CA5">
        <w:rPr>
          <w:rFonts w:ascii="Times New Roman" w:hAnsi="Times New Roman" w:cs="Times New Roman"/>
          <w:sz w:val="24"/>
          <w:szCs w:val="24"/>
        </w:rPr>
        <w:t>Findings</w:t>
      </w:r>
    </w:p>
    <w:p w:rsidR="00F727D8" w:rsidRDefault="008A4C86" w:rsidP="008A4C86">
      <w:p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research established that 1080 has witnessed a massive shift in its usage </w:t>
      </w:r>
      <w:r w:rsidR="00D67646">
        <w:rPr>
          <w:rFonts w:ascii="Times New Roman" w:hAnsi="Times New Roman" w:cs="Times New Roman"/>
          <w:sz w:val="24"/>
          <w:szCs w:val="24"/>
        </w:rPr>
        <w:t xml:space="preserve">since there is </w:t>
      </w:r>
      <w:r>
        <w:rPr>
          <w:rFonts w:ascii="Times New Roman" w:hAnsi="Times New Roman" w:cs="Times New Roman"/>
          <w:sz w:val="24"/>
          <w:szCs w:val="24"/>
        </w:rPr>
        <w:t xml:space="preserve">minimal usage of 1080 baits in the present as compared to the past. Empirical data indicates that approximately 1.5- 3kg of bait per hectare is presently </w:t>
      </w:r>
      <w:r w:rsidR="00D67646">
        <w:rPr>
          <w:rFonts w:ascii="Times New Roman" w:hAnsi="Times New Roman" w:cs="Times New Roman"/>
          <w:sz w:val="24"/>
          <w:szCs w:val="24"/>
        </w:rPr>
        <w:t xml:space="preserve">used </w:t>
      </w:r>
      <w:r>
        <w:rPr>
          <w:rFonts w:ascii="Times New Roman" w:hAnsi="Times New Roman" w:cs="Times New Roman"/>
          <w:sz w:val="24"/>
          <w:szCs w:val="24"/>
        </w:rPr>
        <w:t>in comparison to the 40kg used in t</w:t>
      </w:r>
      <w:r w:rsidR="00D67646">
        <w:rPr>
          <w:rFonts w:ascii="Times New Roman" w:hAnsi="Times New Roman" w:cs="Times New Roman"/>
          <w:sz w:val="24"/>
          <w:szCs w:val="24"/>
        </w:rPr>
        <w:t>he previous years (para. 13</w:t>
      </w:r>
      <w:r>
        <w:rPr>
          <w:rFonts w:ascii="Times New Roman" w:hAnsi="Times New Roman" w:cs="Times New Roman"/>
          <w:sz w:val="24"/>
          <w:szCs w:val="24"/>
        </w:rPr>
        <w:t xml:space="preserve">). Even though the usage of the 1080 has seen a reduction in its usage, the effects it has on the wildlife are still imminent. </w:t>
      </w:r>
      <w:r w:rsidR="005F7BF9">
        <w:rPr>
          <w:rFonts w:ascii="Times New Roman" w:hAnsi="Times New Roman" w:cs="Times New Roman"/>
          <w:sz w:val="24"/>
          <w:szCs w:val="24"/>
        </w:rPr>
        <w:t>Even undetectable</w:t>
      </w:r>
      <w:r w:rsidR="00CA5ACB">
        <w:rPr>
          <w:rFonts w:ascii="Times New Roman" w:hAnsi="Times New Roman" w:cs="Times New Roman"/>
          <w:sz w:val="24"/>
          <w:szCs w:val="24"/>
        </w:rPr>
        <w:t xml:space="preserve"> toxic</w:t>
      </w:r>
      <w:r w:rsidR="005F7BF9">
        <w:rPr>
          <w:rFonts w:ascii="Times New Roman" w:hAnsi="Times New Roman" w:cs="Times New Roman"/>
          <w:sz w:val="24"/>
          <w:szCs w:val="24"/>
        </w:rPr>
        <w:t xml:space="preserve"> levels of the insecticide can </w:t>
      </w:r>
      <w:r w:rsidR="00CA5ACB">
        <w:rPr>
          <w:rFonts w:ascii="Times New Roman" w:hAnsi="Times New Roman" w:cs="Times New Roman"/>
          <w:sz w:val="24"/>
          <w:szCs w:val="24"/>
        </w:rPr>
        <w:t xml:space="preserve">also be of greater harm </w:t>
      </w:r>
      <w:r w:rsidR="005F7BF9">
        <w:rPr>
          <w:rFonts w:ascii="Times New Roman" w:hAnsi="Times New Roman" w:cs="Times New Roman"/>
          <w:sz w:val="24"/>
          <w:szCs w:val="24"/>
        </w:rPr>
        <w:t>to the</w:t>
      </w:r>
      <w:r w:rsidR="00D67646">
        <w:rPr>
          <w:rFonts w:ascii="Times New Roman" w:hAnsi="Times New Roman" w:cs="Times New Roman"/>
          <w:sz w:val="24"/>
          <w:szCs w:val="24"/>
        </w:rPr>
        <w:t xml:space="preserve"> wildlife (Pallard, 2016, p.1</w:t>
      </w:r>
      <w:r w:rsidR="00CA5ACB">
        <w:rPr>
          <w:rFonts w:ascii="Times New Roman" w:hAnsi="Times New Roman" w:cs="Times New Roman"/>
          <w:sz w:val="24"/>
          <w:szCs w:val="24"/>
        </w:rPr>
        <w:t xml:space="preserve">). </w:t>
      </w:r>
      <w:r>
        <w:rPr>
          <w:rFonts w:ascii="Times New Roman" w:hAnsi="Times New Roman" w:cs="Times New Roman"/>
          <w:sz w:val="24"/>
          <w:szCs w:val="24"/>
        </w:rPr>
        <w:t xml:space="preserve">These effects can only be averted by totally disregarding the chemical to control pests. </w:t>
      </w:r>
      <w:r w:rsidR="00C132FB">
        <w:rPr>
          <w:rFonts w:ascii="Times New Roman" w:hAnsi="Times New Roman" w:cs="Times New Roman"/>
          <w:sz w:val="24"/>
          <w:szCs w:val="24"/>
        </w:rPr>
        <w:t xml:space="preserve">The DoC control program </w:t>
      </w:r>
      <w:r w:rsidR="00B20F44">
        <w:rPr>
          <w:rFonts w:ascii="Times New Roman" w:hAnsi="Times New Roman" w:cs="Times New Roman"/>
          <w:sz w:val="24"/>
          <w:szCs w:val="24"/>
        </w:rPr>
        <w:t>aims to eliminate possum</w:t>
      </w:r>
      <w:r w:rsidR="00D67646">
        <w:rPr>
          <w:rFonts w:ascii="Times New Roman" w:hAnsi="Times New Roman" w:cs="Times New Roman"/>
          <w:sz w:val="24"/>
          <w:szCs w:val="24"/>
        </w:rPr>
        <w:t>s</w:t>
      </w:r>
      <w:r w:rsidR="00B20F44">
        <w:rPr>
          <w:rFonts w:ascii="Times New Roman" w:hAnsi="Times New Roman" w:cs="Times New Roman"/>
          <w:sz w:val="24"/>
          <w:szCs w:val="24"/>
        </w:rPr>
        <w:t xml:space="preserve"> which transmit bovine TB to livestock. There is no empirical evidence that supports  the any mechanism or  known mode transmission</w:t>
      </w:r>
      <w:r w:rsidR="00D67646">
        <w:rPr>
          <w:rFonts w:ascii="Times New Roman" w:hAnsi="Times New Roman" w:cs="Times New Roman"/>
          <w:sz w:val="24"/>
          <w:szCs w:val="24"/>
        </w:rPr>
        <w:t xml:space="preserve"> by the possums (</w:t>
      </w:r>
      <w:r w:rsidR="00B20F44">
        <w:rPr>
          <w:rFonts w:ascii="Times New Roman" w:hAnsi="Times New Roman" w:cs="Times New Roman"/>
          <w:sz w:val="24"/>
          <w:szCs w:val="24"/>
        </w:rPr>
        <w:t>p.6 ).</w:t>
      </w:r>
      <w:r w:rsidR="00CC3CD6">
        <w:rPr>
          <w:rFonts w:ascii="Times New Roman" w:hAnsi="Times New Roman" w:cs="Times New Roman"/>
          <w:sz w:val="24"/>
          <w:szCs w:val="24"/>
        </w:rPr>
        <w:t>The DoC is hid</w:t>
      </w:r>
      <w:r w:rsidR="00050636">
        <w:rPr>
          <w:rFonts w:ascii="Times New Roman" w:hAnsi="Times New Roman" w:cs="Times New Roman"/>
          <w:sz w:val="24"/>
          <w:szCs w:val="24"/>
        </w:rPr>
        <w:t xml:space="preserve">ing </w:t>
      </w:r>
      <w:r w:rsidR="00CC3CD6">
        <w:rPr>
          <w:rFonts w:ascii="Times New Roman" w:hAnsi="Times New Roman" w:cs="Times New Roman"/>
          <w:sz w:val="24"/>
          <w:szCs w:val="24"/>
        </w:rPr>
        <w:t xml:space="preserve">under the guise of conservation, with scientific indicators clearly showing that stoats’ population (fast- breeding rodents), virtually increase </w:t>
      </w:r>
      <w:r w:rsidR="00050636">
        <w:rPr>
          <w:rFonts w:ascii="Times New Roman" w:hAnsi="Times New Roman" w:cs="Times New Roman"/>
          <w:sz w:val="24"/>
          <w:szCs w:val="24"/>
        </w:rPr>
        <w:t xml:space="preserve">3 times the pre- drop levels (Sergio, 2017, para. 18) is </w:t>
      </w:r>
      <w:r w:rsidR="00B35501">
        <w:rPr>
          <w:rFonts w:ascii="Times New Roman" w:hAnsi="Times New Roman" w:cs="Times New Roman"/>
          <w:sz w:val="24"/>
          <w:szCs w:val="24"/>
        </w:rPr>
        <w:t>absolutely outrageous.</w:t>
      </w:r>
      <w:r w:rsidR="002068CA">
        <w:rPr>
          <w:rFonts w:ascii="Times New Roman" w:hAnsi="Times New Roman" w:cs="Times New Roman"/>
          <w:sz w:val="24"/>
          <w:szCs w:val="24"/>
        </w:rPr>
        <w:t xml:space="preserve"> </w:t>
      </w:r>
      <w:r w:rsidR="00F727D8">
        <w:rPr>
          <w:rFonts w:ascii="Times New Roman" w:hAnsi="Times New Roman" w:cs="Times New Roman"/>
          <w:sz w:val="24"/>
          <w:szCs w:val="24"/>
        </w:rPr>
        <w:t xml:space="preserve">The pest control using the 1080 poison basically kills all the stoats and rats, therefore the population of the invertebrates preyed on by these rodents suddenly plummets. These are favorable breeding conditions for the few surviving rodents whose </w:t>
      </w:r>
      <w:r w:rsidR="00F727D8">
        <w:rPr>
          <w:rFonts w:ascii="Times New Roman" w:hAnsi="Times New Roman" w:cs="Times New Roman"/>
          <w:sz w:val="24"/>
          <w:szCs w:val="24"/>
        </w:rPr>
        <w:lastRenderedPageBreak/>
        <w:t>population rockets before the subsequent drop operation</w:t>
      </w:r>
      <w:r w:rsidR="00D0395E">
        <w:rPr>
          <w:rFonts w:ascii="Times New Roman" w:hAnsi="Times New Roman" w:cs="Times New Roman"/>
          <w:sz w:val="24"/>
          <w:szCs w:val="24"/>
        </w:rPr>
        <w:t>s occur</w:t>
      </w:r>
      <w:r w:rsidR="00F727D8">
        <w:rPr>
          <w:rFonts w:ascii="Times New Roman" w:hAnsi="Times New Roman" w:cs="Times New Roman"/>
          <w:sz w:val="24"/>
          <w:szCs w:val="24"/>
        </w:rPr>
        <w:t xml:space="preserve">.  </w:t>
      </w:r>
      <w:r w:rsidR="002068CA">
        <w:rPr>
          <w:rFonts w:ascii="Times New Roman" w:hAnsi="Times New Roman" w:cs="Times New Roman"/>
          <w:sz w:val="24"/>
          <w:szCs w:val="24"/>
        </w:rPr>
        <w:t>Consequently, the rapid increase in population of these rodents can cause an unexpected imbalance in the ecological system.</w:t>
      </w:r>
    </w:p>
    <w:p w:rsidR="008A4C86" w:rsidRDefault="008A4C86" w:rsidP="008A4C86">
      <w:p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3.1 Effects on Wildlife and Non- Targeted Species</w:t>
      </w:r>
    </w:p>
    <w:p w:rsidR="007A524C" w:rsidRDefault="00F727D8" w:rsidP="00C33393">
      <w:p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effect of the poison on the wildlife and non- targeted species has been apparently overlooked by the DoC. </w:t>
      </w:r>
      <w:r w:rsidR="007A524C">
        <w:rPr>
          <w:rFonts w:ascii="Times New Roman" w:hAnsi="Times New Roman" w:cs="Times New Roman"/>
          <w:sz w:val="24"/>
          <w:szCs w:val="24"/>
        </w:rPr>
        <w:t xml:space="preserve">The research shed some light on the ongoing 1080 debate; </w:t>
      </w:r>
      <w:r w:rsidR="00A12018">
        <w:rPr>
          <w:rFonts w:ascii="Times New Roman" w:hAnsi="Times New Roman" w:cs="Times New Roman"/>
          <w:sz w:val="24"/>
          <w:szCs w:val="24"/>
        </w:rPr>
        <w:t xml:space="preserve">the Department of Conservation uses Sodium </w:t>
      </w:r>
      <w:r w:rsidR="00BB784B">
        <w:rPr>
          <w:rFonts w:ascii="Times New Roman" w:hAnsi="Times New Roman" w:cs="Times New Roman"/>
          <w:sz w:val="24"/>
          <w:szCs w:val="24"/>
        </w:rPr>
        <w:t>m</w:t>
      </w:r>
      <w:r w:rsidR="00A12018">
        <w:rPr>
          <w:rFonts w:ascii="Times New Roman" w:hAnsi="Times New Roman" w:cs="Times New Roman"/>
          <w:sz w:val="24"/>
          <w:szCs w:val="24"/>
        </w:rPr>
        <w:t>onofluoroacetate (1080) as the pre</w:t>
      </w:r>
      <w:r w:rsidR="00D0395E">
        <w:rPr>
          <w:rFonts w:ascii="Times New Roman" w:hAnsi="Times New Roman" w:cs="Times New Roman"/>
          <w:sz w:val="24"/>
          <w:szCs w:val="24"/>
        </w:rPr>
        <w:t xml:space="preserve">ferred chemical to control pests </w:t>
      </w:r>
      <w:r w:rsidR="00A12018">
        <w:rPr>
          <w:rFonts w:ascii="Times New Roman" w:hAnsi="Times New Roman" w:cs="Times New Roman"/>
          <w:sz w:val="24"/>
          <w:szCs w:val="24"/>
        </w:rPr>
        <w:t xml:space="preserve">(rats, opposum, and stoat) in New Zealand’s </w:t>
      </w:r>
      <w:r w:rsidR="00DE0DEC">
        <w:rPr>
          <w:rFonts w:ascii="Times New Roman" w:hAnsi="Times New Roman" w:cs="Times New Roman"/>
          <w:sz w:val="24"/>
          <w:szCs w:val="24"/>
        </w:rPr>
        <w:t>Game Parks and National Forests. In the quest to control these pests</w:t>
      </w:r>
      <w:r w:rsidR="00D0395E">
        <w:rPr>
          <w:rFonts w:ascii="Times New Roman" w:hAnsi="Times New Roman" w:cs="Times New Roman"/>
          <w:sz w:val="24"/>
          <w:szCs w:val="24"/>
        </w:rPr>
        <w:t>,</w:t>
      </w:r>
      <w:r w:rsidR="00DE0DEC">
        <w:rPr>
          <w:rFonts w:ascii="Times New Roman" w:hAnsi="Times New Roman" w:cs="Times New Roman"/>
          <w:sz w:val="24"/>
          <w:szCs w:val="24"/>
        </w:rPr>
        <w:t xml:space="preserve"> native birds like robins, ruru, and tits are killed in the process (Ramsay, 2016</w:t>
      </w:r>
      <w:r w:rsidR="00CA325F">
        <w:rPr>
          <w:rFonts w:ascii="Times New Roman" w:hAnsi="Times New Roman" w:cs="Times New Roman"/>
          <w:sz w:val="24"/>
          <w:szCs w:val="24"/>
        </w:rPr>
        <w:t>, para. 2</w:t>
      </w:r>
      <w:r w:rsidR="00DE0DEC">
        <w:rPr>
          <w:rFonts w:ascii="Times New Roman" w:hAnsi="Times New Roman" w:cs="Times New Roman"/>
          <w:sz w:val="24"/>
          <w:szCs w:val="24"/>
        </w:rPr>
        <w:t xml:space="preserve">). </w:t>
      </w:r>
      <w:r w:rsidR="00BB784B">
        <w:rPr>
          <w:rFonts w:ascii="Times New Roman" w:hAnsi="Times New Roman" w:cs="Times New Roman"/>
          <w:sz w:val="24"/>
          <w:szCs w:val="24"/>
        </w:rPr>
        <w:t xml:space="preserve"> </w:t>
      </w:r>
      <w:r w:rsidR="000249CF">
        <w:rPr>
          <w:rFonts w:ascii="Times New Roman" w:hAnsi="Times New Roman" w:cs="Times New Roman"/>
          <w:sz w:val="24"/>
          <w:szCs w:val="24"/>
        </w:rPr>
        <w:t xml:space="preserve">A discovery was made back in the 1950s; </w:t>
      </w:r>
      <w:r w:rsidR="00173106">
        <w:rPr>
          <w:rFonts w:ascii="Times New Roman" w:hAnsi="Times New Roman" w:cs="Times New Roman"/>
          <w:sz w:val="24"/>
          <w:szCs w:val="24"/>
        </w:rPr>
        <w:t xml:space="preserve">that the poison baits used were not only attractive to </w:t>
      </w:r>
      <w:r w:rsidR="000249CF">
        <w:rPr>
          <w:rFonts w:ascii="Times New Roman" w:hAnsi="Times New Roman" w:cs="Times New Roman"/>
          <w:sz w:val="24"/>
          <w:szCs w:val="24"/>
        </w:rPr>
        <w:t xml:space="preserve">rats, possums, and stoats </w:t>
      </w:r>
      <w:r w:rsidR="00173106">
        <w:rPr>
          <w:rFonts w:ascii="Times New Roman" w:hAnsi="Times New Roman" w:cs="Times New Roman"/>
          <w:sz w:val="24"/>
          <w:szCs w:val="24"/>
        </w:rPr>
        <w:t xml:space="preserve">but also the native birds. </w:t>
      </w:r>
      <w:r w:rsidR="00BB784B">
        <w:rPr>
          <w:rFonts w:ascii="Times New Roman" w:hAnsi="Times New Roman" w:cs="Times New Roman"/>
          <w:sz w:val="24"/>
          <w:szCs w:val="24"/>
        </w:rPr>
        <w:t>Plans are underway by the underway to distribute the poison aerially to pristine forests and bushes over with the total covera</w:t>
      </w:r>
      <w:r w:rsidR="00CA325F">
        <w:rPr>
          <w:rFonts w:ascii="Times New Roman" w:hAnsi="Times New Roman" w:cs="Times New Roman"/>
          <w:sz w:val="24"/>
          <w:szCs w:val="24"/>
        </w:rPr>
        <w:t>ge estimated to be (para. 6</w:t>
      </w:r>
      <w:r w:rsidR="00BB784B">
        <w:rPr>
          <w:rFonts w:ascii="Times New Roman" w:hAnsi="Times New Roman" w:cs="Times New Roman"/>
          <w:sz w:val="24"/>
          <w:szCs w:val="24"/>
        </w:rPr>
        <w:t xml:space="preserve">). Consequently, corpses of 19 different species of birds have been discovered and other unaccounted percentages after these operations. To make matters worse, 11 </w:t>
      </w:r>
      <w:r w:rsidR="00FB77CC">
        <w:rPr>
          <w:rFonts w:ascii="Times New Roman" w:hAnsi="Times New Roman" w:cs="Times New Roman"/>
          <w:sz w:val="24"/>
          <w:szCs w:val="24"/>
        </w:rPr>
        <w:t xml:space="preserve">of these species </w:t>
      </w:r>
      <w:r w:rsidR="005846E4">
        <w:rPr>
          <w:rFonts w:ascii="Times New Roman" w:hAnsi="Times New Roman" w:cs="Times New Roman"/>
          <w:sz w:val="24"/>
          <w:szCs w:val="24"/>
        </w:rPr>
        <w:t>have been found to be indigenous</w:t>
      </w:r>
      <w:r w:rsidR="00CA325F">
        <w:rPr>
          <w:rFonts w:ascii="Times New Roman" w:hAnsi="Times New Roman" w:cs="Times New Roman"/>
          <w:sz w:val="24"/>
          <w:szCs w:val="24"/>
        </w:rPr>
        <w:t xml:space="preserve"> (para. 8)</w:t>
      </w:r>
      <w:r w:rsidR="005846E4">
        <w:rPr>
          <w:rFonts w:ascii="Times New Roman" w:hAnsi="Times New Roman" w:cs="Times New Roman"/>
          <w:sz w:val="24"/>
          <w:szCs w:val="24"/>
        </w:rPr>
        <w:t xml:space="preserve">. </w:t>
      </w:r>
    </w:p>
    <w:p w:rsidR="005F7BF9" w:rsidRDefault="005846E4" w:rsidP="005F7BF9">
      <w:p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Also</w:t>
      </w:r>
      <w:r w:rsidR="00C33393">
        <w:rPr>
          <w:rFonts w:ascii="Times New Roman" w:hAnsi="Times New Roman" w:cs="Times New Roman"/>
          <w:sz w:val="24"/>
          <w:szCs w:val="24"/>
        </w:rPr>
        <w:t>, the tension on the controversial debate has also been heightened with reports by experts insisting the overall</w:t>
      </w:r>
      <w:r w:rsidR="00D0395E">
        <w:rPr>
          <w:rFonts w:ascii="Times New Roman" w:hAnsi="Times New Roman" w:cs="Times New Roman"/>
          <w:sz w:val="24"/>
          <w:szCs w:val="24"/>
        </w:rPr>
        <w:t xml:space="preserve"> benefits of 1080 outweigh</w:t>
      </w:r>
      <w:r w:rsidR="00C33393">
        <w:rPr>
          <w:rFonts w:ascii="Times New Roman" w:hAnsi="Times New Roman" w:cs="Times New Roman"/>
          <w:sz w:val="24"/>
          <w:szCs w:val="24"/>
        </w:rPr>
        <w:t xml:space="preserve"> the harm it causes. According to Dr. Jan Wright, in s</w:t>
      </w:r>
      <w:r w:rsidR="00D0395E">
        <w:rPr>
          <w:rFonts w:ascii="Times New Roman" w:hAnsi="Times New Roman" w:cs="Times New Roman"/>
          <w:sz w:val="24"/>
          <w:szCs w:val="24"/>
        </w:rPr>
        <w:t>pite of the individual deaths of</w:t>
      </w:r>
      <w:r w:rsidR="00C33393">
        <w:rPr>
          <w:rFonts w:ascii="Times New Roman" w:hAnsi="Times New Roman" w:cs="Times New Roman"/>
          <w:sz w:val="24"/>
          <w:szCs w:val="24"/>
        </w:rPr>
        <w:t xml:space="preserve"> few native birds, birds like kereu, kiwi, tomits, and mohua have been resilient towards the poison (Wilderness Magazine, 2014).</w:t>
      </w:r>
      <w:r w:rsidR="006451F2">
        <w:rPr>
          <w:rFonts w:ascii="Times New Roman" w:hAnsi="Times New Roman" w:cs="Times New Roman"/>
          <w:sz w:val="24"/>
          <w:szCs w:val="24"/>
        </w:rPr>
        <w:t xml:space="preserve"> The DoC </w:t>
      </w:r>
      <w:r w:rsidR="00A476C6">
        <w:rPr>
          <w:rFonts w:ascii="Times New Roman" w:hAnsi="Times New Roman" w:cs="Times New Roman"/>
          <w:sz w:val="24"/>
          <w:szCs w:val="24"/>
        </w:rPr>
        <w:t xml:space="preserve">have echoed these reports by supposing that these measures are aiming to make New Zealand, a TB free zone, but the synthetic 1080 </w:t>
      </w:r>
      <w:r w:rsidR="00D0395E">
        <w:rPr>
          <w:rFonts w:ascii="Times New Roman" w:hAnsi="Times New Roman" w:cs="Times New Roman"/>
          <w:sz w:val="24"/>
          <w:szCs w:val="24"/>
        </w:rPr>
        <w:t xml:space="preserve">poison it uses </w:t>
      </w:r>
      <w:r w:rsidR="00A476C6">
        <w:rPr>
          <w:rFonts w:ascii="Times New Roman" w:hAnsi="Times New Roman" w:cs="Times New Roman"/>
          <w:sz w:val="24"/>
          <w:szCs w:val="24"/>
        </w:rPr>
        <w:t>has more detrimental effects than good (safe. org., 2018, para. 1).</w:t>
      </w:r>
      <w:r w:rsidR="005F7BF9" w:rsidRPr="005F7BF9">
        <w:rPr>
          <w:rFonts w:ascii="Times New Roman" w:hAnsi="Times New Roman" w:cs="Times New Roman"/>
          <w:sz w:val="24"/>
          <w:szCs w:val="24"/>
        </w:rPr>
        <w:t xml:space="preserve"> </w:t>
      </w:r>
    </w:p>
    <w:p w:rsidR="008A2E63" w:rsidRDefault="008A2E63" w:rsidP="00A476C6">
      <w:pPr>
        <w:tabs>
          <w:tab w:val="left" w:pos="285"/>
        </w:tabs>
        <w:spacing w:line="480" w:lineRule="auto"/>
        <w:rPr>
          <w:rFonts w:ascii="Times New Roman" w:hAnsi="Times New Roman" w:cs="Times New Roman"/>
          <w:sz w:val="24"/>
          <w:szCs w:val="24"/>
        </w:rPr>
      </w:pPr>
    </w:p>
    <w:p w:rsidR="00A476C6" w:rsidRDefault="00C33393" w:rsidP="00FD4136">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344581"/>
            <wp:effectExtent l="19050" t="0" r="0" b="0"/>
            <wp:docPr id="2" name="Picture 2" descr="C:\Users\ANDREW\Downloads\zIkAwlbRIqcoWSV-800x450-noP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DREW\Downloads\zIkAwlbRIqcoWSV-800x450-noPad.jpg"/>
                    <pic:cNvPicPr>
                      <a:picLocks noChangeAspect="1" noChangeArrowheads="1"/>
                    </pic:cNvPicPr>
                  </pic:nvPicPr>
                  <pic:blipFill>
                    <a:blip r:embed="rId7"/>
                    <a:srcRect/>
                    <a:stretch>
                      <a:fillRect/>
                    </a:stretch>
                  </pic:blipFill>
                  <pic:spPr bwMode="auto">
                    <a:xfrm>
                      <a:off x="0" y="0"/>
                      <a:ext cx="5943600" cy="3344581"/>
                    </a:xfrm>
                    <a:prstGeom prst="rect">
                      <a:avLst/>
                    </a:prstGeom>
                    <a:noFill/>
                    <a:ln w="9525">
                      <a:noFill/>
                      <a:miter lim="800000"/>
                      <a:headEnd/>
                      <a:tailEnd/>
                    </a:ln>
                  </pic:spPr>
                </pic:pic>
              </a:graphicData>
            </a:graphic>
          </wp:inline>
        </w:drawing>
      </w:r>
    </w:p>
    <w:p w:rsidR="008A2E63" w:rsidRDefault="00A476C6" w:rsidP="00A476C6">
      <w:pPr>
        <w:rPr>
          <w:rFonts w:ascii="Times New Roman" w:hAnsi="Times New Roman" w:cs="Times New Roman"/>
          <w:sz w:val="24"/>
          <w:szCs w:val="24"/>
        </w:rPr>
      </w:pPr>
      <w:r>
        <w:rPr>
          <w:rFonts w:ascii="Times New Roman" w:hAnsi="Times New Roman" w:cs="Times New Roman"/>
          <w:sz w:val="24"/>
          <w:szCs w:val="24"/>
        </w:rPr>
        <w:t xml:space="preserve">Fig. 1 </w:t>
      </w:r>
      <w:r w:rsidR="008C62F0">
        <w:rPr>
          <w:rFonts w:ascii="Times New Roman" w:hAnsi="Times New Roman" w:cs="Times New Roman"/>
          <w:sz w:val="24"/>
          <w:szCs w:val="24"/>
        </w:rPr>
        <w:t>Ban the Use of 1080 Poison in New Zealand 2018</w:t>
      </w:r>
    </w:p>
    <w:p w:rsidR="008A4C86" w:rsidRDefault="008A4C86" w:rsidP="008A4C86">
      <w:pPr>
        <w:spacing w:line="480" w:lineRule="auto"/>
        <w:rPr>
          <w:rFonts w:ascii="Times New Roman" w:hAnsi="Times New Roman" w:cs="Times New Roman"/>
          <w:sz w:val="24"/>
          <w:szCs w:val="24"/>
        </w:rPr>
      </w:pPr>
      <w:r>
        <w:rPr>
          <w:rFonts w:ascii="Times New Roman" w:hAnsi="Times New Roman" w:cs="Times New Roman"/>
          <w:sz w:val="24"/>
          <w:szCs w:val="24"/>
        </w:rPr>
        <w:t xml:space="preserve">Also, the bait has also led to the death of livestock, deer, dogs, </w:t>
      </w:r>
      <w:r w:rsidR="001D1F55">
        <w:rPr>
          <w:rFonts w:ascii="Times New Roman" w:hAnsi="Times New Roman" w:cs="Times New Roman"/>
          <w:sz w:val="24"/>
          <w:szCs w:val="24"/>
        </w:rPr>
        <w:t xml:space="preserve">and </w:t>
      </w:r>
      <w:r>
        <w:rPr>
          <w:rFonts w:ascii="Times New Roman" w:hAnsi="Times New Roman" w:cs="Times New Roman"/>
          <w:sz w:val="24"/>
          <w:szCs w:val="24"/>
        </w:rPr>
        <w:t>most shockingly humans. Jan Wright reported tha</w:t>
      </w:r>
      <w:r w:rsidR="009505E4">
        <w:rPr>
          <w:rFonts w:ascii="Times New Roman" w:hAnsi="Times New Roman" w:cs="Times New Roman"/>
          <w:sz w:val="24"/>
          <w:szCs w:val="24"/>
        </w:rPr>
        <w:t xml:space="preserve">t 8 dogs had been killed as </w:t>
      </w:r>
      <w:r>
        <w:rPr>
          <w:rFonts w:ascii="Times New Roman" w:hAnsi="Times New Roman" w:cs="Times New Roman"/>
          <w:sz w:val="24"/>
          <w:szCs w:val="24"/>
        </w:rPr>
        <w:t>a result of the pallet baits used by the DoC</w:t>
      </w:r>
      <w:r w:rsidR="00AE2D34">
        <w:rPr>
          <w:rFonts w:ascii="Times New Roman" w:hAnsi="Times New Roman" w:cs="Times New Roman"/>
          <w:sz w:val="24"/>
          <w:szCs w:val="24"/>
        </w:rPr>
        <w:t xml:space="preserve"> (Hubbard, 2015, para. 30).</w:t>
      </w:r>
      <w:r w:rsidR="00475442">
        <w:rPr>
          <w:rFonts w:ascii="Times New Roman" w:hAnsi="Times New Roman" w:cs="Times New Roman"/>
          <w:sz w:val="24"/>
          <w:szCs w:val="24"/>
        </w:rPr>
        <w:t xml:space="preserve"> Further evidence of the negative implication the bait has on non- targeted animals, is when the Marlborough Deer Hunting Association sought funds to file a case on a deer that had been killed at the Molesworth station. This led to the postponement of the scheduled </w:t>
      </w:r>
      <w:r w:rsidR="003B6F4F">
        <w:rPr>
          <w:rFonts w:ascii="Times New Roman" w:hAnsi="Times New Roman" w:cs="Times New Roman"/>
          <w:sz w:val="24"/>
          <w:szCs w:val="24"/>
        </w:rPr>
        <w:t xml:space="preserve">bait drop off of the year 2018. </w:t>
      </w:r>
      <w:r w:rsidR="00190C72">
        <w:rPr>
          <w:rFonts w:ascii="Times New Roman" w:hAnsi="Times New Roman" w:cs="Times New Roman"/>
          <w:sz w:val="24"/>
          <w:szCs w:val="24"/>
        </w:rPr>
        <w:t xml:space="preserve">In addition, there </w:t>
      </w:r>
      <w:r w:rsidR="001D1F55">
        <w:rPr>
          <w:rFonts w:ascii="Times New Roman" w:hAnsi="Times New Roman" w:cs="Times New Roman"/>
          <w:sz w:val="24"/>
          <w:szCs w:val="24"/>
        </w:rPr>
        <w:t>has been massive activism</w:t>
      </w:r>
      <w:r w:rsidR="00190C72">
        <w:rPr>
          <w:rFonts w:ascii="Times New Roman" w:hAnsi="Times New Roman" w:cs="Times New Roman"/>
          <w:sz w:val="24"/>
          <w:szCs w:val="24"/>
        </w:rPr>
        <w:t xml:space="preserve"> by the local associations expressing their concerns </w:t>
      </w:r>
      <w:r w:rsidR="00873826">
        <w:rPr>
          <w:rFonts w:ascii="Times New Roman" w:hAnsi="Times New Roman" w:cs="Times New Roman"/>
          <w:sz w:val="24"/>
          <w:szCs w:val="24"/>
        </w:rPr>
        <w:t>on</w:t>
      </w:r>
      <w:r w:rsidR="00190C72">
        <w:rPr>
          <w:rFonts w:ascii="Times New Roman" w:hAnsi="Times New Roman" w:cs="Times New Roman"/>
          <w:sz w:val="24"/>
          <w:szCs w:val="24"/>
        </w:rPr>
        <w:t xml:space="preserve"> the usage </w:t>
      </w:r>
      <w:r w:rsidR="00873826">
        <w:rPr>
          <w:rFonts w:ascii="Times New Roman" w:hAnsi="Times New Roman" w:cs="Times New Roman"/>
          <w:sz w:val="24"/>
          <w:szCs w:val="24"/>
        </w:rPr>
        <w:t xml:space="preserve">of the poison </w:t>
      </w:r>
      <w:r w:rsidR="00B66046">
        <w:rPr>
          <w:rFonts w:ascii="Times New Roman" w:hAnsi="Times New Roman" w:cs="Times New Roman"/>
          <w:sz w:val="24"/>
          <w:szCs w:val="24"/>
        </w:rPr>
        <w:t>and its effects on non- targeted species.</w:t>
      </w:r>
      <w:r w:rsidR="00873826">
        <w:rPr>
          <w:rFonts w:ascii="Times New Roman" w:hAnsi="Times New Roman" w:cs="Times New Roman"/>
          <w:sz w:val="24"/>
          <w:szCs w:val="24"/>
        </w:rPr>
        <w:t xml:space="preserve"> </w:t>
      </w:r>
      <w:r w:rsidR="00475442">
        <w:rPr>
          <w:rFonts w:ascii="Times New Roman" w:hAnsi="Times New Roman" w:cs="Times New Roman"/>
          <w:sz w:val="24"/>
          <w:szCs w:val="24"/>
        </w:rPr>
        <w:t xml:space="preserve"> </w:t>
      </w:r>
      <w:r w:rsidR="009505E4">
        <w:rPr>
          <w:rFonts w:ascii="Times New Roman" w:hAnsi="Times New Roman" w:cs="Times New Roman"/>
          <w:sz w:val="24"/>
          <w:szCs w:val="24"/>
        </w:rPr>
        <w:t xml:space="preserve">The chemical compounds within the 1080 bait (diphacinone, cyanide, and broadifacuom) are very dangerous and has adverse side effects to </w:t>
      </w:r>
      <w:r w:rsidR="00475442">
        <w:rPr>
          <w:rFonts w:ascii="Times New Roman" w:hAnsi="Times New Roman" w:cs="Times New Roman"/>
          <w:sz w:val="24"/>
          <w:szCs w:val="24"/>
        </w:rPr>
        <w:t>both</w:t>
      </w:r>
      <w:r w:rsidR="001D1F55">
        <w:rPr>
          <w:rFonts w:ascii="Times New Roman" w:hAnsi="Times New Roman" w:cs="Times New Roman"/>
          <w:sz w:val="24"/>
          <w:szCs w:val="24"/>
        </w:rPr>
        <w:t xml:space="preserve"> </w:t>
      </w:r>
      <w:r w:rsidR="009505E4">
        <w:rPr>
          <w:rFonts w:ascii="Times New Roman" w:hAnsi="Times New Roman" w:cs="Times New Roman"/>
          <w:sz w:val="24"/>
          <w:szCs w:val="24"/>
        </w:rPr>
        <w:t>humans and livestock (Sergio, 2017, para. 3).</w:t>
      </w:r>
    </w:p>
    <w:p w:rsidR="00BD3921" w:rsidRDefault="00BD3921" w:rsidP="008A4C86">
      <w:pPr>
        <w:spacing w:line="480" w:lineRule="auto"/>
        <w:rPr>
          <w:rFonts w:ascii="Times New Roman" w:hAnsi="Times New Roman" w:cs="Times New Roman"/>
          <w:sz w:val="24"/>
          <w:szCs w:val="24"/>
        </w:rPr>
      </w:pPr>
    </w:p>
    <w:p w:rsidR="00BD3921" w:rsidRPr="000E0C94" w:rsidRDefault="00BD3921" w:rsidP="00BD3921">
      <w:pPr>
        <w:pStyle w:val="ListParagraph"/>
        <w:numPr>
          <w:ilvl w:val="1"/>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Effects on </w:t>
      </w:r>
      <w:r w:rsidRPr="000E0C94">
        <w:rPr>
          <w:rFonts w:ascii="Times New Roman" w:hAnsi="Times New Roman" w:cs="Times New Roman"/>
          <w:sz w:val="24"/>
          <w:szCs w:val="24"/>
        </w:rPr>
        <w:t>Water Ways</w:t>
      </w:r>
    </w:p>
    <w:p w:rsidR="00FF3908" w:rsidRDefault="00BD3921" w:rsidP="008A4C86">
      <w:pPr>
        <w:spacing w:line="480" w:lineRule="auto"/>
        <w:rPr>
          <w:rFonts w:ascii="Times New Roman" w:hAnsi="Times New Roman" w:cs="Times New Roman"/>
          <w:sz w:val="24"/>
          <w:szCs w:val="24"/>
        </w:rPr>
      </w:pPr>
      <w:r w:rsidRPr="002068CA">
        <w:rPr>
          <w:rFonts w:ascii="Times New Roman" w:hAnsi="Times New Roman" w:cs="Times New Roman"/>
          <w:sz w:val="24"/>
          <w:szCs w:val="24"/>
        </w:rPr>
        <w:t>The 1080 bait pallets are highly soluble in water and their mobility enables them to be carried by rivers. Humans, livestock, and wildlife ingest these chemicals while drinking water from these rivers. In addition, the toxicity of these chemicals has been experimentally determined to kill bean and aphid plants when immersed in 0.0005% concentration of the 1080 poison (Pallard, 2016</w:t>
      </w:r>
      <w:r w:rsidR="001D1F55">
        <w:rPr>
          <w:rFonts w:ascii="Times New Roman" w:hAnsi="Times New Roman" w:cs="Times New Roman"/>
          <w:sz w:val="24"/>
          <w:szCs w:val="24"/>
        </w:rPr>
        <w:t>, p. 2</w:t>
      </w:r>
      <w:r w:rsidRPr="002068CA">
        <w:rPr>
          <w:rFonts w:ascii="Times New Roman" w:hAnsi="Times New Roman" w:cs="Times New Roman"/>
          <w:sz w:val="24"/>
          <w:szCs w:val="24"/>
        </w:rPr>
        <w:t>). The cold and dry seasons in New Zealand are favorable since the chemical does not break down easily during these conditions.</w:t>
      </w:r>
      <w:r>
        <w:rPr>
          <w:rFonts w:ascii="Times New Roman" w:hAnsi="Times New Roman" w:cs="Times New Roman"/>
          <w:sz w:val="24"/>
          <w:szCs w:val="24"/>
        </w:rPr>
        <w:t xml:space="preserve"> Therefore, aquatic life surviving within these waterways is also at risk.</w:t>
      </w:r>
    </w:p>
    <w:p w:rsidR="00E77560" w:rsidRDefault="00E77560" w:rsidP="00E77560">
      <w:pPr>
        <w:spacing w:line="480" w:lineRule="auto"/>
        <w:rPr>
          <w:rFonts w:ascii="Times New Roman" w:hAnsi="Times New Roman" w:cs="Times New Roman"/>
          <w:sz w:val="24"/>
          <w:szCs w:val="24"/>
        </w:rPr>
      </w:pPr>
      <w:r>
        <w:rPr>
          <w:rFonts w:ascii="Times New Roman" w:hAnsi="Times New Roman" w:cs="Times New Roman"/>
          <w:sz w:val="24"/>
          <w:szCs w:val="24"/>
        </w:rPr>
        <w:t>3.3 How 1080 Kills</w:t>
      </w:r>
    </w:p>
    <w:p w:rsidR="00A35062" w:rsidRDefault="00E77560" w:rsidP="008A4C8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poison kills by blocking the respiratory cells within the mitochondria </w:t>
      </w:r>
      <w:r w:rsidR="001D1F55">
        <w:rPr>
          <w:rFonts w:ascii="Times New Roman" w:hAnsi="Times New Roman" w:cs="Times New Roman"/>
          <w:sz w:val="24"/>
          <w:szCs w:val="24"/>
        </w:rPr>
        <w:t xml:space="preserve">of </w:t>
      </w:r>
      <w:r>
        <w:rPr>
          <w:rFonts w:ascii="Times New Roman" w:hAnsi="Times New Roman" w:cs="Times New Roman"/>
          <w:sz w:val="24"/>
          <w:szCs w:val="24"/>
        </w:rPr>
        <w:t xml:space="preserve">organisms </w:t>
      </w:r>
      <w:r w:rsidR="001D1F55">
        <w:rPr>
          <w:rFonts w:ascii="Times New Roman" w:hAnsi="Times New Roman" w:cs="Times New Roman"/>
          <w:sz w:val="24"/>
          <w:szCs w:val="24"/>
        </w:rPr>
        <w:t>(</w:t>
      </w:r>
      <w:r>
        <w:rPr>
          <w:rFonts w:ascii="Times New Roman" w:hAnsi="Times New Roman" w:cs="Times New Roman"/>
          <w:sz w:val="24"/>
          <w:szCs w:val="24"/>
        </w:rPr>
        <w:t>such as the TB causing organism</w:t>
      </w:r>
      <w:r w:rsidR="001D1F55">
        <w:rPr>
          <w:rFonts w:ascii="Times New Roman" w:hAnsi="Times New Roman" w:cs="Times New Roman"/>
          <w:sz w:val="24"/>
          <w:szCs w:val="24"/>
        </w:rPr>
        <w:t>)</w:t>
      </w:r>
      <w:r>
        <w:rPr>
          <w:rFonts w:ascii="Times New Roman" w:hAnsi="Times New Roman" w:cs="Times New Roman"/>
          <w:sz w:val="24"/>
          <w:szCs w:val="24"/>
        </w:rPr>
        <w:t xml:space="preserve"> but also detrimental to mammals including: livestock, wildlife, and hum</w:t>
      </w:r>
      <w:r w:rsidR="001D1F55">
        <w:rPr>
          <w:rFonts w:ascii="Times New Roman" w:hAnsi="Times New Roman" w:cs="Times New Roman"/>
          <w:sz w:val="24"/>
          <w:szCs w:val="24"/>
        </w:rPr>
        <w:t>ans (p. 2</w:t>
      </w:r>
      <w:r>
        <w:rPr>
          <w:rFonts w:ascii="Times New Roman" w:hAnsi="Times New Roman" w:cs="Times New Roman"/>
          <w:sz w:val="24"/>
          <w:szCs w:val="24"/>
        </w:rPr>
        <w:t>).</w:t>
      </w:r>
      <w:r w:rsidR="00AC13BF">
        <w:rPr>
          <w:rFonts w:ascii="Times New Roman" w:hAnsi="Times New Roman" w:cs="Times New Roman"/>
          <w:sz w:val="24"/>
          <w:szCs w:val="24"/>
        </w:rPr>
        <w:t xml:space="preserve"> The chemical leads to the lethal deformation of the animals’ reproductive structure, and cumulatively can cause birth defects (Pallard, 2016, p. 1).</w:t>
      </w:r>
      <w:r w:rsidR="00FF3908">
        <w:rPr>
          <w:rFonts w:ascii="Times New Roman" w:hAnsi="Times New Roman" w:cs="Times New Roman"/>
          <w:sz w:val="24"/>
          <w:szCs w:val="24"/>
        </w:rPr>
        <w:t xml:space="preserve"> </w:t>
      </w:r>
      <w:r w:rsidR="007F5DB9">
        <w:rPr>
          <w:rFonts w:ascii="Times New Roman" w:hAnsi="Times New Roman" w:cs="Times New Roman"/>
          <w:sz w:val="24"/>
          <w:szCs w:val="24"/>
        </w:rPr>
        <w:t xml:space="preserve"> The killing process is slow and may take almost 6- 18 hours subjecting the animal to intense pain (Poisoning Paradise, 2009). </w:t>
      </w:r>
      <w:r w:rsidR="000F1C52">
        <w:rPr>
          <w:rFonts w:ascii="Times New Roman" w:hAnsi="Times New Roman" w:cs="Times New Roman"/>
          <w:sz w:val="24"/>
          <w:szCs w:val="24"/>
        </w:rPr>
        <w:t xml:space="preserve">The web line and the YouTube </w:t>
      </w:r>
      <w:r w:rsidR="001D1F55">
        <w:rPr>
          <w:rFonts w:ascii="Times New Roman" w:hAnsi="Times New Roman" w:cs="Times New Roman"/>
          <w:sz w:val="24"/>
          <w:szCs w:val="24"/>
        </w:rPr>
        <w:t xml:space="preserve">videos </w:t>
      </w:r>
      <w:r w:rsidR="000F1C52">
        <w:rPr>
          <w:rFonts w:ascii="Times New Roman" w:hAnsi="Times New Roman" w:cs="Times New Roman"/>
          <w:sz w:val="24"/>
          <w:szCs w:val="24"/>
        </w:rPr>
        <w:t xml:space="preserve">clearly demonstrate </w:t>
      </w:r>
      <w:r w:rsidR="0021420B">
        <w:rPr>
          <w:rFonts w:ascii="Times New Roman" w:hAnsi="Times New Roman" w:cs="Times New Roman"/>
          <w:sz w:val="24"/>
          <w:szCs w:val="24"/>
        </w:rPr>
        <w:t xml:space="preserve">the pain </w:t>
      </w:r>
      <w:r w:rsidR="001D1F55">
        <w:rPr>
          <w:rFonts w:ascii="Times New Roman" w:hAnsi="Times New Roman" w:cs="Times New Roman"/>
          <w:sz w:val="24"/>
          <w:szCs w:val="24"/>
        </w:rPr>
        <w:t xml:space="preserve">that </w:t>
      </w:r>
      <w:r w:rsidR="0021420B">
        <w:rPr>
          <w:rFonts w:ascii="Times New Roman" w:hAnsi="Times New Roman" w:cs="Times New Roman"/>
          <w:sz w:val="24"/>
          <w:szCs w:val="24"/>
        </w:rPr>
        <w:t xml:space="preserve">the animal undergoes from the effects of the poison. </w:t>
      </w:r>
      <w:r w:rsidR="005E264D">
        <w:rPr>
          <w:rFonts w:ascii="Times New Roman" w:hAnsi="Times New Roman" w:cs="Times New Roman"/>
          <w:sz w:val="24"/>
          <w:szCs w:val="24"/>
        </w:rPr>
        <w:t xml:space="preserve">When an antidote is not administered in time to the animal it eventually leads to death. </w:t>
      </w:r>
      <w:r w:rsidR="00211574">
        <w:rPr>
          <w:rFonts w:ascii="Times New Roman" w:hAnsi="Times New Roman" w:cs="Times New Roman"/>
          <w:sz w:val="24"/>
          <w:szCs w:val="24"/>
        </w:rPr>
        <w:t xml:space="preserve">The poison has had devastating </w:t>
      </w:r>
      <w:r w:rsidR="001D1F55">
        <w:rPr>
          <w:rFonts w:ascii="Times New Roman" w:hAnsi="Times New Roman" w:cs="Times New Roman"/>
          <w:sz w:val="24"/>
          <w:szCs w:val="24"/>
        </w:rPr>
        <w:t xml:space="preserve">and </w:t>
      </w:r>
      <w:r w:rsidR="00211574">
        <w:rPr>
          <w:rFonts w:ascii="Times New Roman" w:hAnsi="Times New Roman" w:cs="Times New Roman"/>
          <w:sz w:val="24"/>
          <w:szCs w:val="24"/>
        </w:rPr>
        <w:t xml:space="preserve">traumatizing effects on farmers who witness </w:t>
      </w:r>
      <w:r w:rsidR="00564C3A">
        <w:rPr>
          <w:rFonts w:ascii="Times New Roman" w:hAnsi="Times New Roman" w:cs="Times New Roman"/>
          <w:sz w:val="24"/>
          <w:szCs w:val="24"/>
        </w:rPr>
        <w:t xml:space="preserve">their livestock </w:t>
      </w:r>
      <w:r w:rsidR="001D1F55">
        <w:rPr>
          <w:rFonts w:ascii="Times New Roman" w:hAnsi="Times New Roman" w:cs="Times New Roman"/>
          <w:sz w:val="24"/>
          <w:szCs w:val="24"/>
        </w:rPr>
        <w:t xml:space="preserve">die </w:t>
      </w:r>
      <w:r w:rsidR="00564C3A">
        <w:rPr>
          <w:rFonts w:ascii="Times New Roman" w:hAnsi="Times New Roman" w:cs="Times New Roman"/>
          <w:sz w:val="24"/>
          <w:szCs w:val="24"/>
        </w:rPr>
        <w:t xml:space="preserve">in such a manner. </w:t>
      </w:r>
      <w:r w:rsidR="00FF3908">
        <w:rPr>
          <w:rFonts w:ascii="Times New Roman" w:hAnsi="Times New Roman" w:cs="Times New Roman"/>
          <w:sz w:val="24"/>
          <w:szCs w:val="24"/>
        </w:rPr>
        <w:t>Therefore, the manner in which the poison kills has raised eyebrows with many individuals referring to it as being inhumane.</w:t>
      </w:r>
      <w:r w:rsidR="000F1C52">
        <w:rPr>
          <w:rFonts w:ascii="Times New Roman" w:hAnsi="Times New Roman" w:cs="Times New Roman"/>
          <w:sz w:val="24"/>
          <w:szCs w:val="24"/>
        </w:rPr>
        <w:t xml:space="preserve"> </w:t>
      </w:r>
      <w:r w:rsidR="00374F3F">
        <w:rPr>
          <w:rFonts w:ascii="Times New Roman" w:hAnsi="Times New Roman" w:cs="Times New Roman"/>
          <w:sz w:val="24"/>
          <w:szCs w:val="24"/>
        </w:rPr>
        <w:t xml:space="preserve">There have been suggestions on usage of secondary poisoning controls, but these have proved </w:t>
      </w:r>
      <w:r w:rsidR="00374F3F">
        <w:rPr>
          <w:rFonts w:ascii="Times New Roman" w:hAnsi="Times New Roman" w:cs="Times New Roman"/>
          <w:sz w:val="24"/>
          <w:szCs w:val="24"/>
        </w:rPr>
        <w:lastRenderedPageBreak/>
        <w:t xml:space="preserve">ineffective since poisoned possums </w:t>
      </w:r>
      <w:r w:rsidR="00CC46B1">
        <w:rPr>
          <w:rFonts w:ascii="Times New Roman" w:hAnsi="Times New Roman" w:cs="Times New Roman"/>
          <w:sz w:val="24"/>
          <w:szCs w:val="24"/>
        </w:rPr>
        <w:t xml:space="preserve">can cover up to 5km before dying. Therefore, it makes numerous contacts </w:t>
      </w:r>
      <w:r w:rsidR="00E54939">
        <w:rPr>
          <w:rFonts w:ascii="Times New Roman" w:hAnsi="Times New Roman" w:cs="Times New Roman"/>
          <w:sz w:val="24"/>
          <w:szCs w:val="24"/>
        </w:rPr>
        <w:t>during this period (“Stop 1080”, 2009, para. 6).</w:t>
      </w:r>
    </w:p>
    <w:p w:rsidR="005423E7" w:rsidRDefault="005423E7" w:rsidP="008A4C86">
      <w:pPr>
        <w:spacing w:line="480" w:lineRule="auto"/>
        <w:rPr>
          <w:rFonts w:ascii="Times New Roman" w:hAnsi="Times New Roman" w:cs="Times New Roman"/>
          <w:sz w:val="24"/>
          <w:szCs w:val="24"/>
        </w:rPr>
      </w:pPr>
      <w:r>
        <w:rPr>
          <w:rFonts w:ascii="Times New Roman" w:hAnsi="Times New Roman" w:cs="Times New Roman"/>
          <w:sz w:val="24"/>
          <w:szCs w:val="24"/>
        </w:rPr>
        <w:t>4. Conclusion</w:t>
      </w:r>
    </w:p>
    <w:p w:rsidR="005423E7" w:rsidRDefault="005423E7" w:rsidP="008A4C86">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the empirical evidence that the research has provided, the poison many disadvantages as compared to its advantages. Therefore, I have a strong conviction that the DoC and other stakeholders can adopt other effective alternatives. </w:t>
      </w:r>
    </w:p>
    <w:p w:rsidR="00E77560" w:rsidRDefault="005423E7" w:rsidP="008A4C86">
      <w:pPr>
        <w:spacing w:line="480" w:lineRule="auto"/>
        <w:rPr>
          <w:rFonts w:ascii="Times New Roman" w:hAnsi="Times New Roman" w:cs="Times New Roman"/>
          <w:sz w:val="24"/>
          <w:szCs w:val="24"/>
        </w:rPr>
      </w:pPr>
      <w:r>
        <w:rPr>
          <w:rFonts w:ascii="Times New Roman" w:hAnsi="Times New Roman" w:cs="Times New Roman"/>
          <w:sz w:val="24"/>
          <w:szCs w:val="24"/>
        </w:rPr>
        <w:t>4.1 Wildlife and Non- Targeted Species</w:t>
      </w:r>
    </w:p>
    <w:p w:rsidR="00E77560" w:rsidRDefault="00AC13BF" w:rsidP="00C132FB">
      <w:pPr>
        <w:tabs>
          <w:tab w:val="left" w:pos="285"/>
        </w:tabs>
        <w:spacing w:line="480" w:lineRule="auto"/>
        <w:rPr>
          <w:rFonts w:ascii="Times New Roman" w:hAnsi="Times New Roman" w:cs="Times New Roman"/>
          <w:sz w:val="24"/>
          <w:szCs w:val="24"/>
        </w:rPr>
      </w:pPr>
      <w:r>
        <w:rPr>
          <w:rFonts w:ascii="Times New Roman" w:hAnsi="Times New Roman" w:cs="Times New Roman"/>
          <w:sz w:val="24"/>
          <w:szCs w:val="24"/>
        </w:rPr>
        <w:t>Wit</w:t>
      </w:r>
      <w:r w:rsidR="001D1F55">
        <w:rPr>
          <w:rFonts w:ascii="Times New Roman" w:hAnsi="Times New Roman" w:cs="Times New Roman"/>
          <w:sz w:val="24"/>
          <w:szCs w:val="24"/>
        </w:rPr>
        <w:t>h species like the kea which</w:t>
      </w:r>
      <w:r>
        <w:rPr>
          <w:rFonts w:ascii="Times New Roman" w:hAnsi="Times New Roman" w:cs="Times New Roman"/>
          <w:sz w:val="24"/>
          <w:szCs w:val="24"/>
        </w:rPr>
        <w:t xml:space="preserve"> on the brink </w:t>
      </w:r>
      <w:r w:rsidR="00C132FB">
        <w:rPr>
          <w:rFonts w:ascii="Times New Roman" w:hAnsi="Times New Roman" w:cs="Times New Roman"/>
          <w:sz w:val="24"/>
          <w:szCs w:val="24"/>
        </w:rPr>
        <w:t>of extinction, the DoC should not tolerate such control measures (Pallard, 2016, p.5). These indigenous birds are national treasures and earn the government revenue through tourism. The national government reaps $11.8 billion dollars from international tourism (Sergio, 2017, para. 2). Therefore, for the sustenance of the economy, these species should be protected. Consequently, due to the ongoing proactive activism against the 1080 poison, international tourists might start seeing New Zealand as an unlikely tourist destination.</w:t>
      </w:r>
      <w:r w:rsidR="005423E7">
        <w:rPr>
          <w:rFonts w:ascii="Times New Roman" w:hAnsi="Times New Roman" w:cs="Times New Roman"/>
          <w:sz w:val="24"/>
          <w:szCs w:val="24"/>
        </w:rPr>
        <w:t xml:space="preserve"> </w:t>
      </w:r>
    </w:p>
    <w:p w:rsidR="00116E60" w:rsidRDefault="00116E60" w:rsidP="002068CA">
      <w:pPr>
        <w:spacing w:line="480" w:lineRule="auto"/>
        <w:rPr>
          <w:rFonts w:ascii="Times New Roman" w:hAnsi="Times New Roman" w:cs="Times New Roman"/>
          <w:sz w:val="24"/>
          <w:szCs w:val="24"/>
        </w:rPr>
      </w:pPr>
      <w:r>
        <w:rPr>
          <w:rFonts w:ascii="Times New Roman" w:hAnsi="Times New Roman" w:cs="Times New Roman"/>
          <w:sz w:val="24"/>
          <w:szCs w:val="24"/>
        </w:rPr>
        <w:t>Since there has never been a reported TB infection in the areas where DoC uses 1080 pest control measures, it should be abolished altogether since the lives of other living organisms are at stake (Pallard, 2016, p.6).</w:t>
      </w:r>
      <w:r w:rsidR="00C00617">
        <w:rPr>
          <w:rFonts w:ascii="Times New Roman" w:hAnsi="Times New Roman" w:cs="Times New Roman"/>
          <w:sz w:val="24"/>
          <w:szCs w:val="24"/>
        </w:rPr>
        <w:t xml:space="preserve"> Also, there exists a readily market for possum meat (for pets), the locals can explore this niche for their economical benefits (p.7). Furthermore, to DoC can opt to employ the already existing contingencies that administer bTB vaccination t</w:t>
      </w:r>
      <w:r w:rsidR="00292641">
        <w:rPr>
          <w:rFonts w:ascii="Times New Roman" w:hAnsi="Times New Roman" w:cs="Times New Roman"/>
          <w:sz w:val="24"/>
          <w:szCs w:val="24"/>
        </w:rPr>
        <w:t>o wildlife and livestock instead of</w:t>
      </w:r>
      <w:r w:rsidR="00FA6BF0">
        <w:rPr>
          <w:rFonts w:ascii="Times New Roman" w:hAnsi="Times New Roman" w:cs="Times New Roman"/>
          <w:sz w:val="24"/>
          <w:szCs w:val="24"/>
        </w:rPr>
        <w:t xml:space="preserve"> </w:t>
      </w:r>
      <w:r w:rsidR="00AA20D8">
        <w:rPr>
          <w:rFonts w:ascii="Times New Roman" w:hAnsi="Times New Roman" w:cs="Times New Roman"/>
          <w:sz w:val="24"/>
          <w:szCs w:val="24"/>
        </w:rPr>
        <w:t>the controversial 1080 poison.</w:t>
      </w:r>
      <w:r w:rsidR="00FA6BF0">
        <w:rPr>
          <w:rFonts w:ascii="Times New Roman" w:hAnsi="Times New Roman" w:cs="Times New Roman"/>
          <w:sz w:val="24"/>
          <w:szCs w:val="24"/>
        </w:rPr>
        <w:t xml:space="preserve"> Killing of almost all the stoats, possums, and rats have devastating ecological effects.</w:t>
      </w:r>
      <w:r w:rsidR="005423E7">
        <w:rPr>
          <w:rFonts w:ascii="Times New Roman" w:hAnsi="Times New Roman" w:cs="Times New Roman"/>
          <w:sz w:val="24"/>
          <w:szCs w:val="24"/>
        </w:rPr>
        <w:t xml:space="preserve"> In addition, the 1080 poison has led to the death of many non-targeted animals</w:t>
      </w:r>
      <w:r w:rsidR="00B52433">
        <w:rPr>
          <w:rFonts w:ascii="Times New Roman" w:hAnsi="Times New Roman" w:cs="Times New Roman"/>
          <w:sz w:val="24"/>
          <w:szCs w:val="24"/>
        </w:rPr>
        <w:t>.</w:t>
      </w:r>
      <w:r w:rsidR="005423E7">
        <w:rPr>
          <w:rFonts w:ascii="Times New Roman" w:hAnsi="Times New Roman" w:cs="Times New Roman"/>
          <w:sz w:val="24"/>
          <w:szCs w:val="24"/>
        </w:rPr>
        <w:t xml:space="preserve"> </w:t>
      </w:r>
      <w:r w:rsidR="00B52433">
        <w:rPr>
          <w:rFonts w:ascii="Times New Roman" w:hAnsi="Times New Roman" w:cs="Times New Roman"/>
          <w:sz w:val="24"/>
          <w:szCs w:val="24"/>
        </w:rPr>
        <w:t>U</w:t>
      </w:r>
      <w:r w:rsidR="005423E7">
        <w:rPr>
          <w:rFonts w:ascii="Times New Roman" w:hAnsi="Times New Roman" w:cs="Times New Roman"/>
          <w:sz w:val="24"/>
          <w:szCs w:val="24"/>
        </w:rPr>
        <w:t xml:space="preserve">nless the Government takes more proactive measures to counter the </w:t>
      </w:r>
      <w:r w:rsidR="005423E7">
        <w:rPr>
          <w:rFonts w:ascii="Times New Roman" w:hAnsi="Times New Roman" w:cs="Times New Roman"/>
          <w:sz w:val="24"/>
          <w:szCs w:val="24"/>
        </w:rPr>
        <w:lastRenderedPageBreak/>
        <w:t>problem</w:t>
      </w:r>
      <w:r w:rsidR="00B52433">
        <w:rPr>
          <w:rFonts w:ascii="Times New Roman" w:hAnsi="Times New Roman" w:cs="Times New Roman"/>
          <w:sz w:val="24"/>
          <w:szCs w:val="24"/>
        </w:rPr>
        <w:t>, more animals will continue to die and heighten animosity between the locals and the Government.</w:t>
      </w:r>
    </w:p>
    <w:p w:rsidR="00DE4EB6" w:rsidRDefault="00DE4EB6" w:rsidP="002068CA">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323782"/>
            <wp:effectExtent l="19050" t="0" r="0" b="0"/>
            <wp:docPr id="3" name="Picture 3" descr="C:\Users\ANDREW\Downloads\58fd3fe41c00002900e813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REW\Downloads\58fd3fe41c00002900e813a1.jpg"/>
                    <pic:cNvPicPr>
                      <a:picLocks noChangeAspect="1" noChangeArrowheads="1"/>
                    </pic:cNvPicPr>
                  </pic:nvPicPr>
                  <pic:blipFill>
                    <a:blip r:embed="rId8"/>
                    <a:srcRect/>
                    <a:stretch>
                      <a:fillRect/>
                    </a:stretch>
                  </pic:blipFill>
                  <pic:spPr bwMode="auto">
                    <a:xfrm>
                      <a:off x="0" y="0"/>
                      <a:ext cx="5943600" cy="3323782"/>
                    </a:xfrm>
                    <a:prstGeom prst="rect">
                      <a:avLst/>
                    </a:prstGeom>
                    <a:noFill/>
                    <a:ln w="9525">
                      <a:noFill/>
                      <a:miter lim="800000"/>
                      <a:headEnd/>
                      <a:tailEnd/>
                    </a:ln>
                  </pic:spPr>
                </pic:pic>
              </a:graphicData>
            </a:graphic>
          </wp:inline>
        </w:drawing>
      </w:r>
    </w:p>
    <w:p w:rsidR="00DE4EB6" w:rsidRDefault="005C0680" w:rsidP="00C00617">
      <w:pPr>
        <w:spacing w:line="480" w:lineRule="auto"/>
        <w:rPr>
          <w:rFonts w:ascii="Times New Roman" w:hAnsi="Times New Roman" w:cs="Times New Roman"/>
          <w:sz w:val="24"/>
          <w:szCs w:val="24"/>
        </w:rPr>
      </w:pPr>
      <w:r>
        <w:rPr>
          <w:rFonts w:ascii="Times New Roman" w:hAnsi="Times New Roman" w:cs="Times New Roman"/>
          <w:sz w:val="24"/>
          <w:szCs w:val="24"/>
        </w:rPr>
        <w:t>Fig. 2 Fawn poisoned during Mt. Aspiring Poison Drop (2017)</w:t>
      </w:r>
    </w:p>
    <w:p w:rsidR="00DE4EB6" w:rsidRDefault="00DE4EB6" w:rsidP="00C00617">
      <w:pPr>
        <w:spacing w:line="480" w:lineRule="auto"/>
        <w:rPr>
          <w:rFonts w:ascii="Times New Roman" w:hAnsi="Times New Roman" w:cs="Times New Roman"/>
          <w:sz w:val="24"/>
          <w:szCs w:val="24"/>
        </w:rPr>
      </w:pPr>
      <w:r>
        <w:rPr>
          <w:rFonts w:ascii="Times New Roman" w:hAnsi="Times New Roman" w:cs="Times New Roman"/>
          <w:sz w:val="24"/>
          <w:szCs w:val="24"/>
        </w:rPr>
        <w:t xml:space="preserve">4.2 </w:t>
      </w:r>
      <w:r w:rsidR="00C00617">
        <w:rPr>
          <w:rFonts w:ascii="Times New Roman" w:hAnsi="Times New Roman" w:cs="Times New Roman"/>
          <w:sz w:val="24"/>
          <w:szCs w:val="24"/>
        </w:rPr>
        <w:t>Waterways</w:t>
      </w:r>
      <w:r w:rsidR="00C00617" w:rsidRPr="00C00617">
        <w:rPr>
          <w:rFonts w:ascii="Times New Roman" w:hAnsi="Times New Roman" w:cs="Times New Roman"/>
          <w:sz w:val="24"/>
          <w:szCs w:val="24"/>
        </w:rPr>
        <w:t xml:space="preserve"> </w:t>
      </w:r>
    </w:p>
    <w:p w:rsidR="00C00617" w:rsidRDefault="00C00617" w:rsidP="002068CA">
      <w:pPr>
        <w:spacing w:line="480" w:lineRule="auto"/>
        <w:rPr>
          <w:rFonts w:ascii="Times New Roman" w:hAnsi="Times New Roman" w:cs="Times New Roman"/>
          <w:sz w:val="24"/>
          <w:szCs w:val="24"/>
        </w:rPr>
      </w:pPr>
      <w:r>
        <w:rPr>
          <w:rFonts w:ascii="Times New Roman" w:hAnsi="Times New Roman" w:cs="Times New Roman"/>
          <w:sz w:val="24"/>
          <w:szCs w:val="24"/>
        </w:rPr>
        <w:t>Since the poison dissolves slowly in water and is non- biodegradable, it leads to water pollution.</w:t>
      </w:r>
      <w:r w:rsidR="00FA1C86">
        <w:rPr>
          <w:rFonts w:ascii="Times New Roman" w:hAnsi="Times New Roman" w:cs="Times New Roman"/>
          <w:sz w:val="24"/>
          <w:szCs w:val="24"/>
        </w:rPr>
        <w:t xml:space="preserve"> Most farmers also rely on these waters for irrigation; polluted water will lead to massive </w:t>
      </w:r>
      <w:r w:rsidR="001D1F55">
        <w:rPr>
          <w:rFonts w:ascii="Times New Roman" w:hAnsi="Times New Roman" w:cs="Times New Roman"/>
          <w:sz w:val="24"/>
          <w:szCs w:val="24"/>
        </w:rPr>
        <w:t xml:space="preserve">crop </w:t>
      </w:r>
      <w:r w:rsidR="00FA1C86">
        <w:rPr>
          <w:rFonts w:ascii="Times New Roman" w:hAnsi="Times New Roman" w:cs="Times New Roman"/>
          <w:sz w:val="24"/>
          <w:szCs w:val="24"/>
        </w:rPr>
        <w:t xml:space="preserve">failure. Since Agriculture is one of the economical activities in New Zealand, the Government will incur losses due to reduced exportation of </w:t>
      </w:r>
      <w:r w:rsidR="001D1F55">
        <w:rPr>
          <w:rFonts w:ascii="Times New Roman" w:hAnsi="Times New Roman" w:cs="Times New Roman"/>
          <w:sz w:val="24"/>
          <w:szCs w:val="24"/>
        </w:rPr>
        <w:t xml:space="preserve">the </w:t>
      </w:r>
      <w:r w:rsidR="00FA1C86">
        <w:rPr>
          <w:rFonts w:ascii="Times New Roman" w:hAnsi="Times New Roman" w:cs="Times New Roman"/>
          <w:sz w:val="24"/>
          <w:szCs w:val="24"/>
        </w:rPr>
        <w:t xml:space="preserve">agricultural products. </w:t>
      </w:r>
      <w:r w:rsidR="00A75290">
        <w:rPr>
          <w:rFonts w:ascii="Times New Roman" w:hAnsi="Times New Roman" w:cs="Times New Roman"/>
          <w:sz w:val="24"/>
          <w:szCs w:val="24"/>
        </w:rPr>
        <w:t xml:space="preserve">Despite the adverse effects it has on crops, humans ingesting polluted waters might also develop health complications which may lead to diseases such as Kidney Stones and Cancer. </w:t>
      </w:r>
      <w:r w:rsidR="00FA1C86">
        <w:rPr>
          <w:rFonts w:ascii="Times New Roman" w:hAnsi="Times New Roman" w:cs="Times New Roman"/>
          <w:sz w:val="24"/>
          <w:szCs w:val="24"/>
        </w:rPr>
        <w:t>Unless the DoC continuously treats the water for drinking purposes, more animals will continue to die.</w:t>
      </w:r>
    </w:p>
    <w:p w:rsidR="0022547A" w:rsidRDefault="0022547A" w:rsidP="0022547A">
      <w:pPr>
        <w:spacing w:line="480" w:lineRule="auto"/>
        <w:rPr>
          <w:rFonts w:ascii="Times New Roman" w:hAnsi="Times New Roman" w:cs="Times New Roman"/>
          <w:sz w:val="24"/>
          <w:szCs w:val="24"/>
        </w:rPr>
      </w:pPr>
      <w:r w:rsidRPr="0022547A">
        <w:rPr>
          <w:rFonts w:ascii="Times New Roman" w:hAnsi="Times New Roman" w:cs="Times New Roman"/>
          <w:sz w:val="24"/>
          <w:szCs w:val="24"/>
        </w:rPr>
        <w:t>5.</w:t>
      </w:r>
      <w:r>
        <w:rPr>
          <w:rFonts w:ascii="Times New Roman" w:hAnsi="Times New Roman" w:cs="Times New Roman"/>
          <w:sz w:val="24"/>
          <w:szCs w:val="24"/>
        </w:rPr>
        <w:t xml:space="preserve"> </w:t>
      </w:r>
      <w:r w:rsidR="00A35062" w:rsidRPr="0022547A">
        <w:rPr>
          <w:rFonts w:ascii="Times New Roman" w:hAnsi="Times New Roman" w:cs="Times New Roman"/>
          <w:sz w:val="24"/>
          <w:szCs w:val="24"/>
        </w:rPr>
        <w:t>Recommendation</w:t>
      </w:r>
      <w:r w:rsidR="00116E60" w:rsidRPr="0022547A">
        <w:rPr>
          <w:rFonts w:ascii="Times New Roman" w:hAnsi="Times New Roman" w:cs="Times New Roman"/>
          <w:sz w:val="24"/>
          <w:szCs w:val="24"/>
        </w:rPr>
        <w:t>s</w:t>
      </w:r>
    </w:p>
    <w:p w:rsidR="0022547A" w:rsidRPr="0022547A" w:rsidRDefault="0022547A" w:rsidP="0022547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report recommends the that the Government should adopt alternative </w:t>
      </w:r>
      <w:r w:rsidR="00786B14">
        <w:rPr>
          <w:rFonts w:ascii="Times New Roman" w:hAnsi="Times New Roman" w:cs="Times New Roman"/>
          <w:sz w:val="24"/>
          <w:szCs w:val="24"/>
        </w:rPr>
        <w:t xml:space="preserve">poisoning techniques and advocates for the abolishment of the </w:t>
      </w:r>
      <w:r w:rsidR="00325AA2">
        <w:rPr>
          <w:rFonts w:ascii="Times New Roman" w:hAnsi="Times New Roman" w:cs="Times New Roman"/>
          <w:sz w:val="24"/>
          <w:szCs w:val="24"/>
        </w:rPr>
        <w:t xml:space="preserve">1080 poison as means of eradicating </w:t>
      </w:r>
      <w:r w:rsidR="00DC12C8">
        <w:rPr>
          <w:rFonts w:ascii="Times New Roman" w:hAnsi="Times New Roman" w:cs="Times New Roman"/>
          <w:sz w:val="24"/>
          <w:szCs w:val="24"/>
        </w:rPr>
        <w:t>TB in livestock.</w:t>
      </w:r>
      <w:r w:rsidR="00F0674A">
        <w:rPr>
          <w:rFonts w:ascii="Times New Roman" w:hAnsi="Times New Roman" w:cs="Times New Roman"/>
          <w:sz w:val="24"/>
          <w:szCs w:val="24"/>
        </w:rPr>
        <w:t xml:space="preserve"> The research discussed the following alternative solutions below in a bid to eliminate the 1080 poison.</w:t>
      </w:r>
    </w:p>
    <w:p w:rsidR="000E0C94" w:rsidRDefault="000E0C94" w:rsidP="002068CA">
      <w:pPr>
        <w:spacing w:line="480" w:lineRule="auto"/>
        <w:rPr>
          <w:rFonts w:ascii="Times New Roman" w:hAnsi="Times New Roman" w:cs="Times New Roman"/>
          <w:sz w:val="24"/>
          <w:szCs w:val="24"/>
        </w:rPr>
      </w:pPr>
      <w:r>
        <w:rPr>
          <w:rFonts w:ascii="Times New Roman" w:hAnsi="Times New Roman" w:cs="Times New Roman"/>
          <w:sz w:val="24"/>
          <w:szCs w:val="24"/>
        </w:rPr>
        <w:t>5.1 Wildlife and Non- Targeted Species</w:t>
      </w:r>
    </w:p>
    <w:p w:rsidR="00134B4C" w:rsidRDefault="00922E0C" w:rsidP="001C1CD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report highlights that the 1080 poison is not even near an effective method in controlling pests by discussing pejoratively the effects it has on </w:t>
      </w:r>
      <w:r w:rsidR="00C91F79">
        <w:rPr>
          <w:rFonts w:ascii="Times New Roman" w:hAnsi="Times New Roman" w:cs="Times New Roman"/>
          <w:sz w:val="24"/>
          <w:szCs w:val="24"/>
        </w:rPr>
        <w:t xml:space="preserve">our wildlife and forests. </w:t>
      </w:r>
      <w:r w:rsidR="00850164">
        <w:rPr>
          <w:rFonts w:ascii="Times New Roman" w:hAnsi="Times New Roman" w:cs="Times New Roman"/>
          <w:sz w:val="24"/>
          <w:szCs w:val="24"/>
        </w:rPr>
        <w:t>The poison has had detrimental effects not only on the locals but also other non- target animals and plants.</w:t>
      </w:r>
      <w:r w:rsidR="00690B54">
        <w:rPr>
          <w:rFonts w:ascii="Times New Roman" w:hAnsi="Times New Roman" w:cs="Times New Roman"/>
          <w:sz w:val="24"/>
          <w:szCs w:val="24"/>
        </w:rPr>
        <w:t xml:space="preserve"> The aerial distribution of the poison makes the native forests and livestock susceptible since they have control on it. </w:t>
      </w:r>
      <w:r w:rsidR="00150D7D">
        <w:rPr>
          <w:rFonts w:ascii="Times New Roman" w:hAnsi="Times New Roman" w:cs="Times New Roman"/>
          <w:sz w:val="24"/>
          <w:szCs w:val="24"/>
        </w:rPr>
        <w:t xml:space="preserve">Farmlands are also prone to contamination via the </w:t>
      </w:r>
      <w:r w:rsidR="00555350">
        <w:rPr>
          <w:rFonts w:ascii="Times New Roman" w:hAnsi="Times New Roman" w:cs="Times New Roman"/>
          <w:sz w:val="24"/>
          <w:szCs w:val="24"/>
        </w:rPr>
        <w:t>air or the contaminated animals. Consequently, the eradication of the 1080 as a control measure, will lead to reduced deaths of deer and increase the exportation of game meat (such as venison).</w:t>
      </w:r>
    </w:p>
    <w:p w:rsidR="00A35062" w:rsidRDefault="00134B4C" w:rsidP="001C1CDC">
      <w:pPr>
        <w:spacing w:line="480" w:lineRule="auto"/>
        <w:rPr>
          <w:rFonts w:ascii="Times New Roman" w:hAnsi="Times New Roman" w:cs="Times New Roman"/>
          <w:sz w:val="24"/>
          <w:szCs w:val="24"/>
        </w:rPr>
      </w:pPr>
      <w:r>
        <w:rPr>
          <w:rFonts w:ascii="Times New Roman" w:hAnsi="Times New Roman" w:cs="Times New Roman"/>
          <w:sz w:val="24"/>
          <w:szCs w:val="24"/>
        </w:rPr>
        <w:t>Therefore, t</w:t>
      </w:r>
      <w:r w:rsidR="00922E0C">
        <w:rPr>
          <w:rFonts w:ascii="Times New Roman" w:hAnsi="Times New Roman" w:cs="Times New Roman"/>
          <w:sz w:val="24"/>
          <w:szCs w:val="24"/>
        </w:rPr>
        <w:t>he DoC ought to</w:t>
      </w:r>
      <w:r w:rsidR="00940E36">
        <w:rPr>
          <w:rFonts w:ascii="Times New Roman" w:hAnsi="Times New Roman" w:cs="Times New Roman"/>
          <w:sz w:val="24"/>
          <w:szCs w:val="24"/>
        </w:rPr>
        <w:t xml:space="preserve"> conduct</w:t>
      </w:r>
      <w:r w:rsidR="00CE4325">
        <w:rPr>
          <w:rFonts w:ascii="Times New Roman" w:hAnsi="Times New Roman" w:cs="Times New Roman"/>
          <w:sz w:val="24"/>
          <w:szCs w:val="24"/>
        </w:rPr>
        <w:t xml:space="preserve"> Pest Management training to its officers who would be able use proper pest control practice</w:t>
      </w:r>
      <w:r w:rsidR="00583332">
        <w:rPr>
          <w:rFonts w:ascii="Times New Roman" w:hAnsi="Times New Roman" w:cs="Times New Roman"/>
          <w:sz w:val="24"/>
          <w:szCs w:val="24"/>
        </w:rPr>
        <w:t>s</w:t>
      </w:r>
      <w:r w:rsidR="00CE4325">
        <w:rPr>
          <w:rFonts w:ascii="Times New Roman" w:hAnsi="Times New Roman" w:cs="Times New Roman"/>
          <w:sz w:val="24"/>
          <w:szCs w:val="24"/>
        </w:rPr>
        <w:t>.</w:t>
      </w:r>
      <w:r w:rsidR="001C1CDC">
        <w:rPr>
          <w:rFonts w:ascii="Times New Roman" w:hAnsi="Times New Roman" w:cs="Times New Roman"/>
          <w:sz w:val="24"/>
          <w:szCs w:val="24"/>
        </w:rPr>
        <w:t xml:space="preserve"> These practices should include continuous follow- up and monitoring to establish the effects of the control measures have on the humans, wildlife, and livestock.</w:t>
      </w:r>
      <w:r w:rsidR="00BB15CC">
        <w:rPr>
          <w:rFonts w:ascii="Times New Roman" w:hAnsi="Times New Roman" w:cs="Times New Roman"/>
          <w:sz w:val="24"/>
          <w:szCs w:val="24"/>
        </w:rPr>
        <w:t xml:space="preserve"> Medical officers can therefore be deployed to administer the necessary treatment to the affected animals</w:t>
      </w:r>
      <w:r w:rsidR="00D53ABB">
        <w:rPr>
          <w:rFonts w:ascii="Times New Roman" w:hAnsi="Times New Roman" w:cs="Times New Roman"/>
          <w:sz w:val="24"/>
          <w:szCs w:val="24"/>
        </w:rPr>
        <w:t xml:space="preserve"> and prevent re- infection</w:t>
      </w:r>
      <w:r w:rsidR="00BB15CC">
        <w:rPr>
          <w:rFonts w:ascii="Times New Roman" w:hAnsi="Times New Roman" w:cs="Times New Roman"/>
          <w:sz w:val="24"/>
          <w:szCs w:val="24"/>
        </w:rPr>
        <w:t>.</w:t>
      </w:r>
      <w:r w:rsidR="00A35062">
        <w:rPr>
          <w:rFonts w:ascii="Times New Roman" w:hAnsi="Times New Roman" w:cs="Times New Roman"/>
          <w:sz w:val="24"/>
          <w:szCs w:val="24"/>
        </w:rPr>
        <w:t xml:space="preserve"> </w:t>
      </w:r>
      <w:r w:rsidR="00FD4E41">
        <w:rPr>
          <w:rFonts w:ascii="Times New Roman" w:hAnsi="Times New Roman" w:cs="Times New Roman"/>
          <w:sz w:val="24"/>
          <w:szCs w:val="24"/>
        </w:rPr>
        <w:t>Testing and slaughtering of TB- positive livestock are way much environmentally and economically friendly</w:t>
      </w:r>
      <w:r w:rsidR="00D0521A">
        <w:rPr>
          <w:rFonts w:ascii="Times New Roman" w:hAnsi="Times New Roman" w:cs="Times New Roman"/>
          <w:sz w:val="24"/>
          <w:szCs w:val="24"/>
        </w:rPr>
        <w:t xml:space="preserve"> measures</w:t>
      </w:r>
      <w:r w:rsidR="00FD4E41">
        <w:rPr>
          <w:rFonts w:ascii="Times New Roman" w:hAnsi="Times New Roman" w:cs="Times New Roman"/>
          <w:sz w:val="24"/>
          <w:szCs w:val="24"/>
        </w:rPr>
        <w:t xml:space="preserve">. </w:t>
      </w:r>
      <w:r w:rsidR="00A35062">
        <w:rPr>
          <w:rFonts w:ascii="Times New Roman" w:hAnsi="Times New Roman" w:cs="Times New Roman"/>
          <w:sz w:val="24"/>
          <w:szCs w:val="24"/>
        </w:rPr>
        <w:t>Also, the DoC should consider ground application of the poison as opposed to the aerial spraying. In case the aerial spraying pest control is unavoidable, it should be well- timed. For instance, during the windy conditions the 1080 ballets can be spread to non- expected plants and animals. Poor timing led to the poisoning of alpine plants in the Karurangi Forest (Pallard, 2016, p.5)</w:t>
      </w:r>
      <w:r w:rsidR="00116E60">
        <w:rPr>
          <w:rFonts w:ascii="Times New Roman" w:hAnsi="Times New Roman" w:cs="Times New Roman"/>
          <w:sz w:val="24"/>
          <w:szCs w:val="24"/>
        </w:rPr>
        <w:t xml:space="preserve">. Also laws should be </w:t>
      </w:r>
      <w:r w:rsidR="00116E60">
        <w:rPr>
          <w:rFonts w:ascii="Times New Roman" w:hAnsi="Times New Roman" w:cs="Times New Roman"/>
          <w:sz w:val="24"/>
          <w:szCs w:val="24"/>
        </w:rPr>
        <w:lastRenderedPageBreak/>
        <w:t xml:space="preserve">enacted to regulate the usage of the pesticide, for instance, the Biodiversity law that stipulate that </w:t>
      </w:r>
      <w:r w:rsidR="00097184">
        <w:rPr>
          <w:rFonts w:ascii="Times New Roman" w:hAnsi="Times New Roman" w:cs="Times New Roman"/>
          <w:sz w:val="24"/>
          <w:szCs w:val="24"/>
        </w:rPr>
        <w:t xml:space="preserve">large scale poisoning can only be enforced to land owners by the designated officers if it is deemed expedient (p. 6). </w:t>
      </w:r>
      <w:r w:rsidR="00C326EF">
        <w:rPr>
          <w:rFonts w:ascii="Times New Roman" w:hAnsi="Times New Roman" w:cs="Times New Roman"/>
          <w:sz w:val="24"/>
          <w:szCs w:val="24"/>
        </w:rPr>
        <w:t xml:space="preserve">Also, </w:t>
      </w:r>
      <w:r w:rsidR="00D0521A">
        <w:rPr>
          <w:rFonts w:ascii="Times New Roman" w:hAnsi="Times New Roman" w:cs="Times New Roman"/>
          <w:sz w:val="24"/>
          <w:szCs w:val="24"/>
        </w:rPr>
        <w:t xml:space="preserve">due to </w:t>
      </w:r>
      <w:r w:rsidR="00C326EF">
        <w:rPr>
          <w:rFonts w:ascii="Times New Roman" w:hAnsi="Times New Roman" w:cs="Times New Roman"/>
          <w:sz w:val="24"/>
          <w:szCs w:val="24"/>
        </w:rPr>
        <w:t>continue</w:t>
      </w:r>
      <w:r w:rsidR="00D0521A">
        <w:rPr>
          <w:rFonts w:ascii="Times New Roman" w:hAnsi="Times New Roman" w:cs="Times New Roman"/>
          <w:sz w:val="24"/>
          <w:szCs w:val="24"/>
        </w:rPr>
        <w:t>d</w:t>
      </w:r>
      <w:r w:rsidR="00C326EF">
        <w:rPr>
          <w:rFonts w:ascii="Times New Roman" w:hAnsi="Times New Roman" w:cs="Times New Roman"/>
          <w:sz w:val="24"/>
          <w:szCs w:val="24"/>
        </w:rPr>
        <w:t xml:space="preserve"> u</w:t>
      </w:r>
      <w:r w:rsidR="00D0521A">
        <w:rPr>
          <w:rFonts w:ascii="Times New Roman" w:hAnsi="Times New Roman" w:cs="Times New Roman"/>
          <w:sz w:val="24"/>
          <w:szCs w:val="24"/>
        </w:rPr>
        <w:t>se of the 1080 poison for massive spraying</w:t>
      </w:r>
      <w:r w:rsidR="00C326EF">
        <w:rPr>
          <w:rFonts w:ascii="Times New Roman" w:hAnsi="Times New Roman" w:cs="Times New Roman"/>
          <w:sz w:val="24"/>
          <w:szCs w:val="24"/>
        </w:rPr>
        <w:t>, rodents might become bait- shy and therefore necessitating the adoption of more effective control measures.</w:t>
      </w:r>
    </w:p>
    <w:p w:rsidR="000E0C94" w:rsidRPr="000E0C94" w:rsidRDefault="000E0C94" w:rsidP="000E0C94">
      <w:pPr>
        <w:pStyle w:val="ListParagraph"/>
        <w:numPr>
          <w:ilvl w:val="1"/>
          <w:numId w:val="3"/>
        </w:numPr>
        <w:spacing w:line="480" w:lineRule="auto"/>
        <w:rPr>
          <w:rFonts w:ascii="Times New Roman" w:hAnsi="Times New Roman" w:cs="Times New Roman"/>
          <w:sz w:val="24"/>
          <w:szCs w:val="24"/>
        </w:rPr>
      </w:pPr>
      <w:r w:rsidRPr="000E0C94">
        <w:rPr>
          <w:rFonts w:ascii="Times New Roman" w:hAnsi="Times New Roman" w:cs="Times New Roman"/>
          <w:sz w:val="24"/>
          <w:szCs w:val="24"/>
        </w:rPr>
        <w:t>Waterways</w:t>
      </w:r>
    </w:p>
    <w:p w:rsidR="00AB2EE9" w:rsidRDefault="00962DD7" w:rsidP="000E0C94">
      <w:pPr>
        <w:spacing w:line="480" w:lineRule="auto"/>
        <w:rPr>
          <w:rFonts w:ascii="Times New Roman" w:hAnsi="Times New Roman" w:cs="Times New Roman"/>
          <w:sz w:val="24"/>
          <w:szCs w:val="24"/>
        </w:rPr>
      </w:pPr>
      <w:r>
        <w:rPr>
          <w:rFonts w:ascii="Times New Roman" w:hAnsi="Times New Roman" w:cs="Times New Roman"/>
          <w:sz w:val="24"/>
          <w:szCs w:val="24"/>
        </w:rPr>
        <w:t xml:space="preserve">Eliminating the use of </w:t>
      </w:r>
      <w:r w:rsidR="001A5B61">
        <w:rPr>
          <w:rFonts w:ascii="Times New Roman" w:hAnsi="Times New Roman" w:cs="Times New Roman"/>
          <w:sz w:val="24"/>
          <w:szCs w:val="24"/>
        </w:rPr>
        <w:t>the 1080 poison will prevent contamination of the</w:t>
      </w:r>
      <w:r w:rsidR="00374D69">
        <w:rPr>
          <w:rFonts w:ascii="Times New Roman" w:hAnsi="Times New Roman" w:cs="Times New Roman"/>
          <w:sz w:val="24"/>
          <w:szCs w:val="24"/>
        </w:rPr>
        <w:t xml:space="preserve"> waterways by its poisonous chemicals. </w:t>
      </w:r>
      <w:r w:rsidR="00B436B1">
        <w:rPr>
          <w:rFonts w:ascii="Times New Roman" w:hAnsi="Times New Roman" w:cs="Times New Roman"/>
          <w:sz w:val="24"/>
          <w:szCs w:val="24"/>
        </w:rPr>
        <w:t xml:space="preserve">Also, alternative distribution techniques like spreading by hands can be adopted. </w:t>
      </w:r>
      <w:r w:rsidR="000E0C94">
        <w:rPr>
          <w:rFonts w:ascii="Times New Roman" w:hAnsi="Times New Roman" w:cs="Times New Roman"/>
          <w:sz w:val="24"/>
          <w:szCs w:val="24"/>
        </w:rPr>
        <w:t xml:space="preserve">The DoC should employ mathematical models when applying </w:t>
      </w:r>
      <w:r w:rsidR="00116E60">
        <w:rPr>
          <w:rFonts w:ascii="Times New Roman" w:hAnsi="Times New Roman" w:cs="Times New Roman"/>
          <w:sz w:val="24"/>
          <w:szCs w:val="24"/>
        </w:rPr>
        <w:t>pest- control chemicals on a massive scale to prevent contamination of waterways.</w:t>
      </w:r>
      <w:r w:rsidR="00DE4C5E">
        <w:rPr>
          <w:rFonts w:ascii="Times New Roman" w:hAnsi="Times New Roman" w:cs="Times New Roman"/>
          <w:sz w:val="24"/>
          <w:szCs w:val="24"/>
        </w:rPr>
        <w:t xml:space="preserve"> Emphasis should be put on positive tuberculin test results</w:t>
      </w:r>
      <w:r w:rsidR="005F4547">
        <w:rPr>
          <w:rFonts w:ascii="Times New Roman" w:hAnsi="Times New Roman" w:cs="Times New Roman"/>
          <w:sz w:val="24"/>
          <w:szCs w:val="24"/>
        </w:rPr>
        <w:t xml:space="preserve"> on livestock, so that positive wildlife and livestock can be isolated so that they do not transmit the virus when they drink water from the waterways.</w:t>
      </w:r>
      <w:r w:rsidR="00DE4C5E">
        <w:rPr>
          <w:rFonts w:ascii="Times New Roman" w:hAnsi="Times New Roman" w:cs="Times New Roman"/>
          <w:sz w:val="24"/>
          <w:szCs w:val="24"/>
        </w:rPr>
        <w:t xml:space="preserve"> </w:t>
      </w:r>
    </w:p>
    <w:p w:rsidR="00AB2EE9" w:rsidRPr="00AB2EE9" w:rsidRDefault="00AB2EE9" w:rsidP="00AB2EE9">
      <w:pPr>
        <w:pStyle w:val="ListParagraph"/>
        <w:numPr>
          <w:ilvl w:val="1"/>
          <w:numId w:val="3"/>
        </w:numPr>
        <w:spacing w:line="480" w:lineRule="auto"/>
        <w:rPr>
          <w:rFonts w:ascii="Times New Roman" w:hAnsi="Times New Roman" w:cs="Times New Roman"/>
          <w:sz w:val="24"/>
          <w:szCs w:val="24"/>
        </w:rPr>
      </w:pPr>
      <w:r w:rsidRPr="00AB2EE9">
        <w:rPr>
          <w:rFonts w:ascii="Times New Roman" w:hAnsi="Times New Roman" w:cs="Times New Roman"/>
          <w:sz w:val="24"/>
          <w:szCs w:val="24"/>
        </w:rPr>
        <w:t>More Humane Ways to Kill</w:t>
      </w:r>
    </w:p>
    <w:p w:rsidR="00AB2EE9" w:rsidRDefault="00AB2EE9" w:rsidP="00AB2EE9">
      <w:pPr>
        <w:spacing w:line="480" w:lineRule="auto"/>
        <w:rPr>
          <w:rFonts w:ascii="Times New Roman" w:hAnsi="Times New Roman" w:cs="Times New Roman"/>
          <w:sz w:val="24"/>
          <w:szCs w:val="24"/>
        </w:rPr>
      </w:pPr>
      <w:r>
        <w:rPr>
          <w:rFonts w:ascii="Times New Roman" w:hAnsi="Times New Roman" w:cs="Times New Roman"/>
          <w:sz w:val="24"/>
          <w:szCs w:val="24"/>
        </w:rPr>
        <w:t xml:space="preserve">More humane ways </w:t>
      </w:r>
      <w:r w:rsidR="00666363">
        <w:rPr>
          <w:rFonts w:ascii="Times New Roman" w:hAnsi="Times New Roman" w:cs="Times New Roman"/>
          <w:sz w:val="24"/>
          <w:szCs w:val="24"/>
        </w:rPr>
        <w:t>to kill these pests can be employed including: using of traps and single bullets. Consequently, the suffering experienced by these animals through slow death is avoided.</w:t>
      </w:r>
      <w:r w:rsidR="00F0329F">
        <w:rPr>
          <w:rFonts w:ascii="Times New Roman" w:hAnsi="Times New Roman" w:cs="Times New Roman"/>
          <w:sz w:val="24"/>
          <w:szCs w:val="24"/>
        </w:rPr>
        <w:t xml:space="preserve"> Also, a lot of enjoyment is derived through possum shooting</w:t>
      </w:r>
      <w:r w:rsidR="003A0E73">
        <w:rPr>
          <w:rFonts w:ascii="Times New Roman" w:hAnsi="Times New Roman" w:cs="Times New Roman"/>
          <w:sz w:val="24"/>
          <w:szCs w:val="24"/>
        </w:rPr>
        <w:t xml:space="preserve"> and the Government can use this niche to create more opportunities to its locals. Furthermore, witnessing the death of your pet is traumatizing and therefore should not be wished on any other animal. In conclusion, the government of New Zealand should aim at increasing its exportation threshold instead of killing everything.</w:t>
      </w:r>
    </w:p>
    <w:p w:rsidR="00DE4EB6" w:rsidRDefault="00DE4EB6" w:rsidP="00AB2EE9">
      <w:pPr>
        <w:spacing w:line="480" w:lineRule="auto"/>
        <w:rPr>
          <w:rFonts w:ascii="Times New Roman" w:hAnsi="Times New Roman" w:cs="Times New Roman"/>
          <w:sz w:val="24"/>
          <w:szCs w:val="24"/>
        </w:rPr>
      </w:pPr>
    </w:p>
    <w:p w:rsidR="00DE4EB6" w:rsidRDefault="00DE4EB6" w:rsidP="00AB2EE9">
      <w:pPr>
        <w:spacing w:line="480" w:lineRule="auto"/>
        <w:rPr>
          <w:rFonts w:ascii="Times New Roman" w:hAnsi="Times New Roman" w:cs="Times New Roman"/>
          <w:sz w:val="24"/>
          <w:szCs w:val="24"/>
        </w:rPr>
      </w:pPr>
    </w:p>
    <w:p w:rsidR="00DE4EB6" w:rsidRDefault="00DE4EB6" w:rsidP="00AB2EE9">
      <w:pPr>
        <w:spacing w:line="480" w:lineRule="auto"/>
        <w:rPr>
          <w:rFonts w:ascii="Times New Roman" w:hAnsi="Times New Roman" w:cs="Times New Roman"/>
          <w:sz w:val="24"/>
          <w:szCs w:val="24"/>
        </w:rPr>
      </w:pPr>
    </w:p>
    <w:p w:rsidR="00E32875" w:rsidRDefault="00E32875" w:rsidP="00AB2EE9">
      <w:pPr>
        <w:spacing w:line="480" w:lineRule="auto"/>
        <w:rPr>
          <w:rFonts w:ascii="Times New Roman" w:hAnsi="Times New Roman" w:cs="Times New Roman"/>
          <w:sz w:val="24"/>
          <w:szCs w:val="24"/>
        </w:rPr>
      </w:pPr>
      <w:r>
        <w:rPr>
          <w:rFonts w:ascii="Times New Roman" w:hAnsi="Times New Roman" w:cs="Times New Roman"/>
          <w:sz w:val="24"/>
          <w:szCs w:val="24"/>
        </w:rPr>
        <w:t xml:space="preserve">6.0 </w:t>
      </w:r>
      <w:r w:rsidR="00DE4EB6">
        <w:rPr>
          <w:rFonts w:ascii="Times New Roman" w:hAnsi="Times New Roman" w:cs="Times New Roman"/>
          <w:sz w:val="24"/>
          <w:szCs w:val="24"/>
        </w:rPr>
        <w:t>References</w:t>
      </w:r>
    </w:p>
    <w:p w:rsidR="00E32875" w:rsidRDefault="00E32875" w:rsidP="00AB2EE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Graf Boys (3 Dec 2003). </w:t>
      </w:r>
      <w:r w:rsidRPr="00E32875">
        <w:rPr>
          <w:rFonts w:ascii="Times New Roman" w:hAnsi="Times New Roman" w:cs="Times New Roman"/>
          <w:i/>
          <w:sz w:val="24"/>
          <w:szCs w:val="24"/>
        </w:rPr>
        <w:t>Poisoning Paradise- Ecocide New Zealand Festival Version.</w:t>
      </w:r>
    </w:p>
    <w:p w:rsidR="00E32875" w:rsidRDefault="00E32875" w:rsidP="00AB2EE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Retrieved on </w:t>
      </w:r>
      <w:r w:rsidR="006F6FAE">
        <w:rPr>
          <w:rFonts w:ascii="Times New Roman" w:hAnsi="Times New Roman" w:cs="Times New Roman"/>
          <w:sz w:val="24"/>
          <w:szCs w:val="24"/>
        </w:rPr>
        <w:t>26</w:t>
      </w:r>
      <w:r>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6F6FAE">
        <w:rPr>
          <w:rFonts w:ascii="Times New Roman" w:hAnsi="Times New Roman" w:cs="Times New Roman"/>
          <w:sz w:val="24"/>
          <w:szCs w:val="24"/>
        </w:rPr>
        <w:t>Sept.</w:t>
      </w:r>
      <w:r>
        <w:rPr>
          <w:rFonts w:ascii="Times New Roman" w:hAnsi="Times New Roman" w:cs="Times New Roman"/>
          <w:sz w:val="24"/>
          <w:szCs w:val="24"/>
        </w:rPr>
        <w:t xml:space="preserve"> 2018, from You Tube:</w:t>
      </w:r>
    </w:p>
    <w:p w:rsidR="00E32875" w:rsidRDefault="00E32875" w:rsidP="00AB2EE9">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9" w:history="1">
        <w:r w:rsidRPr="003C4A3F">
          <w:rPr>
            <w:rStyle w:val="Hyperlink"/>
            <w:rFonts w:ascii="Times New Roman" w:hAnsi="Times New Roman" w:cs="Times New Roman"/>
            <w:sz w:val="24"/>
            <w:szCs w:val="24"/>
          </w:rPr>
          <w:t>https://youtu.be/-rWpA_nVOwE</w:t>
        </w:r>
      </w:hyperlink>
    </w:p>
    <w:p w:rsidR="00236698" w:rsidRDefault="00236698" w:rsidP="00AB2EE9">
      <w:pPr>
        <w:spacing w:line="480" w:lineRule="auto"/>
        <w:rPr>
          <w:rFonts w:ascii="Times New Roman" w:hAnsi="Times New Roman" w:cs="Times New Roman"/>
          <w:sz w:val="24"/>
          <w:szCs w:val="24"/>
        </w:rPr>
      </w:pPr>
      <w:r>
        <w:rPr>
          <w:rFonts w:ascii="Times New Roman" w:hAnsi="Times New Roman" w:cs="Times New Roman"/>
          <w:sz w:val="24"/>
          <w:szCs w:val="24"/>
        </w:rPr>
        <w:t xml:space="preserve">Simmons, W. J (Revised May 2018). </w:t>
      </w:r>
      <w:r w:rsidRPr="008914BE">
        <w:rPr>
          <w:rFonts w:ascii="Times New Roman" w:hAnsi="Times New Roman" w:cs="Times New Roman"/>
          <w:i/>
          <w:sz w:val="24"/>
          <w:szCs w:val="24"/>
        </w:rPr>
        <w:t>Orillion Safety Data Sheet- 1080 Pellets</w:t>
      </w:r>
      <w:r>
        <w:rPr>
          <w:rFonts w:ascii="Times New Roman" w:hAnsi="Times New Roman" w:cs="Times New Roman"/>
          <w:sz w:val="24"/>
          <w:szCs w:val="24"/>
        </w:rPr>
        <w:t xml:space="preserve">. Retrieved </w:t>
      </w:r>
      <w:r w:rsidR="006F6FAE">
        <w:rPr>
          <w:rFonts w:ascii="Times New Roman" w:hAnsi="Times New Roman" w:cs="Times New Roman"/>
          <w:sz w:val="24"/>
          <w:szCs w:val="24"/>
        </w:rPr>
        <w:t>26</w:t>
      </w:r>
      <w:r>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p w:rsidR="00236698" w:rsidRDefault="00236698" w:rsidP="00AB2EE9">
      <w:pPr>
        <w:spacing w:line="480" w:lineRule="auto"/>
        <w:rPr>
          <w:rFonts w:ascii="Times New Roman" w:hAnsi="Times New Roman" w:cs="Times New Roman"/>
          <w:sz w:val="24"/>
          <w:szCs w:val="24"/>
        </w:rPr>
      </w:pPr>
      <w:r>
        <w:rPr>
          <w:rFonts w:ascii="Times New Roman" w:hAnsi="Times New Roman" w:cs="Times New Roman"/>
          <w:sz w:val="24"/>
          <w:szCs w:val="24"/>
        </w:rPr>
        <w:tab/>
      </w:r>
      <w:r w:rsidR="006F6FAE">
        <w:rPr>
          <w:rFonts w:ascii="Times New Roman" w:hAnsi="Times New Roman" w:cs="Times New Roman"/>
          <w:sz w:val="24"/>
          <w:szCs w:val="24"/>
        </w:rPr>
        <w:t>Sept.</w:t>
      </w:r>
      <w:r>
        <w:rPr>
          <w:rFonts w:ascii="Times New Roman" w:hAnsi="Times New Roman" w:cs="Times New Roman"/>
          <w:sz w:val="24"/>
          <w:szCs w:val="24"/>
        </w:rPr>
        <w:t xml:space="preserve"> 2018 from PestOff website:</w:t>
      </w:r>
      <w:r w:rsidR="00370F54">
        <w:rPr>
          <w:rFonts w:ascii="Times New Roman" w:hAnsi="Times New Roman" w:cs="Times New Roman"/>
          <w:sz w:val="24"/>
          <w:szCs w:val="24"/>
        </w:rPr>
        <w:t xml:space="preserve"> </w:t>
      </w:r>
      <w:r w:rsidR="00370F54" w:rsidRPr="00370F54">
        <w:rPr>
          <w:rFonts w:ascii="Times New Roman" w:hAnsi="Times New Roman" w:cs="Times New Roman"/>
          <w:sz w:val="24"/>
          <w:szCs w:val="24"/>
        </w:rPr>
        <w:t>https://www.pestoff.co.nz/assets/sds1080pellets.pdf</w:t>
      </w:r>
    </w:p>
    <w:p w:rsidR="003F6417" w:rsidRDefault="003F6417" w:rsidP="00177BF7">
      <w:pPr>
        <w:spacing w:line="480" w:lineRule="auto"/>
        <w:rPr>
          <w:rFonts w:ascii="Times New Roman" w:hAnsi="Times New Roman" w:cs="Times New Roman"/>
          <w:sz w:val="24"/>
          <w:szCs w:val="24"/>
        </w:rPr>
      </w:pPr>
      <w:r>
        <w:rPr>
          <w:rFonts w:ascii="Times New Roman" w:hAnsi="Times New Roman" w:cs="Times New Roman"/>
          <w:sz w:val="24"/>
          <w:szCs w:val="24"/>
        </w:rPr>
        <w:t xml:space="preserve">Sergio, M. (23 April 2017). </w:t>
      </w:r>
      <w:r w:rsidRPr="008914BE">
        <w:rPr>
          <w:rFonts w:ascii="Times New Roman" w:hAnsi="Times New Roman" w:cs="Times New Roman"/>
          <w:i/>
          <w:sz w:val="24"/>
          <w:szCs w:val="24"/>
        </w:rPr>
        <w:t>New Zealand’s Dirty Little Secret.</w:t>
      </w:r>
      <w:r w:rsidR="00177BF7">
        <w:rPr>
          <w:rFonts w:ascii="Times New Roman" w:hAnsi="Times New Roman" w:cs="Times New Roman"/>
          <w:sz w:val="24"/>
          <w:szCs w:val="24"/>
        </w:rPr>
        <w:t xml:space="preserve"> Retrieved on 26</w:t>
      </w:r>
      <w:r w:rsidR="00177BF7">
        <w:rPr>
          <w:rFonts w:ascii="Times New Roman" w:hAnsi="Times New Roman" w:cs="Times New Roman"/>
          <w:sz w:val="24"/>
          <w:szCs w:val="24"/>
          <w:vertAlign w:val="superscript"/>
        </w:rPr>
        <w:t>TH</w:t>
      </w:r>
      <w:r w:rsidR="00177BF7">
        <w:rPr>
          <w:rFonts w:ascii="Times New Roman" w:hAnsi="Times New Roman" w:cs="Times New Roman"/>
          <w:sz w:val="24"/>
          <w:szCs w:val="24"/>
        </w:rPr>
        <w:t xml:space="preserve"> Sept. 2018 </w:t>
      </w:r>
    </w:p>
    <w:p w:rsidR="00177BF7" w:rsidRDefault="00177BF7" w:rsidP="00177BF7">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From Huffingpost Website: </w:t>
      </w:r>
      <w:r w:rsidRPr="00177BF7">
        <w:rPr>
          <w:rFonts w:ascii="Times New Roman" w:hAnsi="Times New Roman" w:cs="Times New Roman"/>
          <w:sz w:val="24"/>
          <w:szCs w:val="24"/>
        </w:rPr>
        <w:t>h</w:t>
      </w:r>
      <w:hyperlink r:id="rId10" w:history="1">
        <w:r w:rsidRPr="003C4A3F">
          <w:rPr>
            <w:rStyle w:val="Hyperlink"/>
            <w:rFonts w:ascii="Times New Roman" w:hAnsi="Times New Roman" w:cs="Times New Roman"/>
            <w:sz w:val="24"/>
            <w:szCs w:val="24"/>
          </w:rPr>
          <w:t>ttps://www.huffingtonpost.com/entry/new-zealands-dirty-l</w:t>
        </w:r>
      </w:hyperlink>
      <w:r w:rsidRPr="00177BF7">
        <w:rPr>
          <w:rFonts w:ascii="Times New Roman" w:hAnsi="Times New Roman" w:cs="Times New Roman"/>
          <w:sz w:val="24"/>
          <w:szCs w:val="24"/>
        </w:rPr>
        <w:t>ittle-secret_us_58e43ea7e4b09dbd42f3dba7</w:t>
      </w:r>
      <w:r>
        <w:rPr>
          <w:rFonts w:ascii="Times New Roman" w:hAnsi="Times New Roman" w:cs="Times New Roman"/>
          <w:sz w:val="24"/>
          <w:szCs w:val="24"/>
        </w:rPr>
        <w:tab/>
      </w:r>
    </w:p>
    <w:p w:rsidR="00236698" w:rsidRDefault="00236698" w:rsidP="00236698">
      <w:pPr>
        <w:spacing w:line="480" w:lineRule="auto"/>
        <w:rPr>
          <w:rFonts w:ascii="Times New Roman" w:hAnsi="Times New Roman" w:cs="Times New Roman"/>
          <w:sz w:val="24"/>
          <w:szCs w:val="24"/>
        </w:rPr>
      </w:pPr>
      <w:r w:rsidRPr="008914BE">
        <w:rPr>
          <w:rFonts w:ascii="Times New Roman" w:hAnsi="Times New Roman" w:cs="Times New Roman"/>
          <w:i/>
          <w:sz w:val="24"/>
          <w:szCs w:val="24"/>
        </w:rPr>
        <w:t xml:space="preserve">Stop 1080 Poison, New Zealand Must Ban this Poison, Blog </w:t>
      </w:r>
      <w:r>
        <w:rPr>
          <w:rFonts w:ascii="Times New Roman" w:hAnsi="Times New Roman" w:cs="Times New Roman"/>
          <w:sz w:val="24"/>
          <w:szCs w:val="24"/>
        </w:rPr>
        <w:t xml:space="preserve">(2009). . Retrieved </w:t>
      </w:r>
      <w:r w:rsidR="009F4F82">
        <w:rPr>
          <w:rFonts w:ascii="Times New Roman" w:hAnsi="Times New Roman" w:cs="Times New Roman"/>
          <w:sz w:val="24"/>
          <w:szCs w:val="24"/>
        </w:rPr>
        <w:t>26</w:t>
      </w:r>
      <w:r>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p w:rsidR="00236698" w:rsidRDefault="009F4F82" w:rsidP="009F4F82">
      <w:pPr>
        <w:spacing w:line="480" w:lineRule="auto"/>
        <w:ind w:left="720"/>
        <w:rPr>
          <w:rFonts w:ascii="Times New Roman" w:hAnsi="Times New Roman" w:cs="Times New Roman"/>
          <w:sz w:val="24"/>
          <w:szCs w:val="24"/>
        </w:rPr>
      </w:pPr>
      <w:r>
        <w:rPr>
          <w:rFonts w:ascii="Times New Roman" w:hAnsi="Times New Roman" w:cs="Times New Roman"/>
          <w:sz w:val="24"/>
          <w:szCs w:val="24"/>
        </w:rPr>
        <w:t>Sept.</w:t>
      </w:r>
      <w:r w:rsidR="00236698">
        <w:rPr>
          <w:rFonts w:ascii="Times New Roman" w:hAnsi="Times New Roman" w:cs="Times New Roman"/>
          <w:sz w:val="24"/>
          <w:szCs w:val="24"/>
        </w:rPr>
        <w:t xml:space="preserve"> 2018 from openUreyes website:</w:t>
      </w:r>
      <w:r w:rsidRPr="009F4F82">
        <w:t xml:space="preserve"> </w:t>
      </w:r>
      <w:r w:rsidRPr="009F4F82">
        <w:rPr>
          <w:rFonts w:ascii="Times New Roman" w:hAnsi="Times New Roman" w:cs="Times New Roman"/>
          <w:sz w:val="24"/>
          <w:szCs w:val="24"/>
        </w:rPr>
        <w:t>h</w:t>
      </w:r>
      <w:hyperlink r:id="rId11" w:history="1">
        <w:r w:rsidRPr="003C4A3F">
          <w:rPr>
            <w:rStyle w:val="Hyperlink"/>
            <w:rFonts w:ascii="Times New Roman" w:hAnsi="Times New Roman" w:cs="Times New Roman"/>
            <w:sz w:val="24"/>
            <w:szCs w:val="24"/>
          </w:rPr>
          <w:t>ttps://www.change.org/p/new-zealand-g</w:t>
        </w:r>
      </w:hyperlink>
      <w:r w:rsidRPr="009F4F82">
        <w:rPr>
          <w:rFonts w:ascii="Times New Roman" w:hAnsi="Times New Roman" w:cs="Times New Roman"/>
          <w:sz w:val="24"/>
          <w:szCs w:val="24"/>
        </w:rPr>
        <w:t>overnment-ban-the-use-of-1080-poison-in-new-zealand</w:t>
      </w:r>
    </w:p>
    <w:p w:rsidR="00370F54" w:rsidRDefault="00370F54" w:rsidP="00370F54">
      <w:pPr>
        <w:spacing w:line="480" w:lineRule="auto"/>
        <w:rPr>
          <w:rFonts w:ascii="Times New Roman" w:hAnsi="Times New Roman" w:cs="Times New Roman"/>
          <w:sz w:val="24"/>
          <w:szCs w:val="24"/>
        </w:rPr>
      </w:pPr>
      <w:r>
        <w:rPr>
          <w:rFonts w:ascii="Times New Roman" w:hAnsi="Times New Roman" w:cs="Times New Roman"/>
          <w:sz w:val="24"/>
          <w:szCs w:val="24"/>
        </w:rPr>
        <w:t xml:space="preserve">Wilderness Magazine (31 Jan. 2014). </w:t>
      </w:r>
      <w:r w:rsidRPr="008914BE">
        <w:rPr>
          <w:rFonts w:ascii="Times New Roman" w:hAnsi="Times New Roman" w:cs="Times New Roman"/>
          <w:i/>
          <w:sz w:val="24"/>
          <w:szCs w:val="24"/>
        </w:rPr>
        <w:t>Ten Actual Truths about 1080</w:t>
      </w:r>
      <w:r>
        <w:rPr>
          <w:rFonts w:ascii="Times New Roman" w:hAnsi="Times New Roman" w:cs="Times New Roman"/>
          <w:sz w:val="24"/>
          <w:szCs w:val="24"/>
        </w:rPr>
        <w:t>. Retrieved 26</w:t>
      </w:r>
      <w:r>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p w:rsidR="00370F54" w:rsidRDefault="00370F54" w:rsidP="00370F54">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Sept. 2018 from Scoop.com website: </w:t>
      </w:r>
      <w:hyperlink r:id="rId12" w:history="1">
        <w:r w:rsidR="00EE0743" w:rsidRPr="003C4A3F">
          <w:rPr>
            <w:rStyle w:val="Hyperlink"/>
            <w:rFonts w:ascii="Times New Roman" w:hAnsi="Times New Roman" w:cs="Times New Roman"/>
            <w:sz w:val="24"/>
            <w:szCs w:val="24"/>
          </w:rPr>
          <w:t>http://www.scoop.co.nz/stories/PO1401/S00164/ten-actual-truths-about-1080.htm</w:t>
        </w:r>
      </w:hyperlink>
    </w:p>
    <w:p w:rsidR="00EE0743" w:rsidRDefault="00EE0743" w:rsidP="00EE0743">
      <w:pPr>
        <w:spacing w:line="480" w:lineRule="auto"/>
        <w:rPr>
          <w:rFonts w:ascii="Times New Roman" w:hAnsi="Times New Roman" w:cs="Times New Roman"/>
          <w:sz w:val="24"/>
          <w:szCs w:val="24"/>
        </w:rPr>
      </w:pPr>
    </w:p>
    <w:p w:rsidR="00EE0743" w:rsidRDefault="00EE0743" w:rsidP="00EE0743">
      <w:pPr>
        <w:spacing w:line="480" w:lineRule="auto"/>
        <w:rPr>
          <w:rFonts w:ascii="Times New Roman" w:hAnsi="Times New Roman" w:cs="Times New Roman"/>
          <w:sz w:val="24"/>
          <w:szCs w:val="24"/>
        </w:rPr>
      </w:pPr>
    </w:p>
    <w:p w:rsidR="00EE0743" w:rsidRDefault="00EE0743" w:rsidP="00EE0743">
      <w:pPr>
        <w:spacing w:line="480" w:lineRule="auto"/>
        <w:rPr>
          <w:rFonts w:ascii="Times New Roman" w:hAnsi="Times New Roman" w:cs="Times New Roman"/>
          <w:sz w:val="24"/>
          <w:szCs w:val="24"/>
        </w:rPr>
      </w:pPr>
      <w:r>
        <w:rPr>
          <w:rFonts w:ascii="Times New Roman" w:hAnsi="Times New Roman" w:cs="Times New Roman"/>
          <w:sz w:val="24"/>
          <w:szCs w:val="24"/>
        </w:rPr>
        <w:t xml:space="preserve">Hubbard A. (15 March 2015). </w:t>
      </w:r>
      <w:r w:rsidRPr="008914BE">
        <w:rPr>
          <w:rFonts w:ascii="Times New Roman" w:hAnsi="Times New Roman" w:cs="Times New Roman"/>
          <w:i/>
          <w:sz w:val="24"/>
          <w:szCs w:val="24"/>
        </w:rPr>
        <w:t>A toxic History of 1080 in New Zealand</w:t>
      </w:r>
      <w:r>
        <w:rPr>
          <w:rFonts w:ascii="Times New Roman" w:hAnsi="Times New Roman" w:cs="Times New Roman"/>
          <w:sz w:val="24"/>
          <w:szCs w:val="24"/>
        </w:rPr>
        <w:t>. Retrieved on 26</w:t>
      </w:r>
      <w:r>
        <w:rPr>
          <w:rFonts w:ascii="Times New Roman" w:hAnsi="Times New Roman" w:cs="Times New Roman"/>
          <w:sz w:val="24"/>
          <w:szCs w:val="24"/>
          <w:vertAlign w:val="superscript"/>
        </w:rPr>
        <w:t>TH</w:t>
      </w:r>
      <w:r>
        <w:rPr>
          <w:rFonts w:ascii="Times New Roman" w:hAnsi="Times New Roman" w:cs="Times New Roman"/>
          <w:sz w:val="24"/>
          <w:szCs w:val="24"/>
        </w:rPr>
        <w:t xml:space="preserve"> Sept. </w:t>
      </w:r>
    </w:p>
    <w:p w:rsidR="00EE0743" w:rsidRDefault="00EE0743" w:rsidP="00EE0743">
      <w:pPr>
        <w:spacing w:line="480" w:lineRule="auto"/>
        <w:ind w:left="720"/>
        <w:rPr>
          <w:rFonts w:ascii="Times New Roman" w:hAnsi="Times New Roman" w:cs="Times New Roman"/>
          <w:sz w:val="24"/>
          <w:szCs w:val="24"/>
        </w:rPr>
      </w:pPr>
      <w:r>
        <w:rPr>
          <w:rFonts w:ascii="Times New Roman" w:hAnsi="Times New Roman" w:cs="Times New Roman"/>
          <w:sz w:val="24"/>
          <w:szCs w:val="24"/>
        </w:rPr>
        <w:t>2018</w:t>
      </w:r>
      <w:r w:rsidR="006F6FAE">
        <w:rPr>
          <w:rFonts w:ascii="Times New Roman" w:hAnsi="Times New Roman" w:cs="Times New Roman"/>
          <w:sz w:val="24"/>
          <w:szCs w:val="24"/>
        </w:rPr>
        <w:t xml:space="preserve"> Stuff.com website</w:t>
      </w:r>
      <w:r>
        <w:rPr>
          <w:rFonts w:ascii="Times New Roman" w:hAnsi="Times New Roman" w:cs="Times New Roman"/>
          <w:sz w:val="24"/>
          <w:szCs w:val="24"/>
        </w:rPr>
        <w:t xml:space="preserve">: </w:t>
      </w:r>
      <w:hyperlink r:id="rId13" w:history="1">
        <w:r w:rsidRPr="003C4A3F">
          <w:rPr>
            <w:rStyle w:val="Hyperlink"/>
            <w:rFonts w:ascii="Times New Roman" w:hAnsi="Times New Roman" w:cs="Times New Roman"/>
            <w:sz w:val="24"/>
            <w:szCs w:val="24"/>
          </w:rPr>
          <w:t>https://www.stuff.co.nz/business/farming/67386321/a-toxic-history-of-1080-in-new-zealand</w:t>
        </w:r>
      </w:hyperlink>
    </w:p>
    <w:p w:rsidR="00EE0743" w:rsidRPr="008914BE" w:rsidRDefault="00EE0743" w:rsidP="00EE0743">
      <w:pPr>
        <w:spacing w:line="480" w:lineRule="auto"/>
        <w:rPr>
          <w:rFonts w:ascii="Times New Roman" w:hAnsi="Times New Roman" w:cs="Times New Roman"/>
          <w:i/>
          <w:sz w:val="24"/>
          <w:szCs w:val="24"/>
        </w:rPr>
      </w:pPr>
      <w:r>
        <w:rPr>
          <w:rFonts w:ascii="Times New Roman" w:hAnsi="Times New Roman" w:cs="Times New Roman"/>
          <w:sz w:val="24"/>
          <w:szCs w:val="24"/>
        </w:rPr>
        <w:t>Pollard J. C. (Sept. 2016</w:t>
      </w:r>
      <w:r w:rsidR="006F6FAE">
        <w:rPr>
          <w:rFonts w:ascii="Times New Roman" w:hAnsi="Times New Roman" w:cs="Times New Roman"/>
          <w:sz w:val="24"/>
          <w:szCs w:val="24"/>
        </w:rPr>
        <w:t xml:space="preserve">). </w:t>
      </w:r>
      <w:r w:rsidR="006F6FAE" w:rsidRPr="008914BE">
        <w:rPr>
          <w:rFonts w:ascii="Times New Roman" w:hAnsi="Times New Roman" w:cs="Times New Roman"/>
          <w:i/>
          <w:sz w:val="24"/>
          <w:szCs w:val="24"/>
        </w:rPr>
        <w:t>Aerial 1080 Poisoning in New Zealand: Reasons for Concern.</w:t>
      </w:r>
    </w:p>
    <w:p w:rsidR="006F6FAE" w:rsidRDefault="006F6FAE" w:rsidP="006F6FAE">
      <w:pPr>
        <w:spacing w:line="480" w:lineRule="auto"/>
        <w:rPr>
          <w:rFonts w:ascii="Times New Roman" w:hAnsi="Times New Roman" w:cs="Times New Roman"/>
          <w:sz w:val="24"/>
          <w:szCs w:val="24"/>
        </w:rPr>
      </w:pPr>
      <w:r>
        <w:rPr>
          <w:rFonts w:ascii="Times New Roman" w:hAnsi="Times New Roman" w:cs="Times New Roman"/>
          <w:sz w:val="24"/>
          <w:szCs w:val="24"/>
        </w:rPr>
        <w:tab/>
        <w:t>Retrieved on 26</w:t>
      </w:r>
      <w:r>
        <w:rPr>
          <w:rFonts w:ascii="Times New Roman" w:hAnsi="Times New Roman" w:cs="Times New Roman"/>
          <w:sz w:val="24"/>
          <w:szCs w:val="24"/>
          <w:vertAlign w:val="superscript"/>
        </w:rPr>
        <w:t>TH</w:t>
      </w:r>
      <w:r>
        <w:rPr>
          <w:rFonts w:ascii="Times New Roman" w:hAnsi="Times New Roman" w:cs="Times New Roman"/>
          <w:sz w:val="24"/>
          <w:szCs w:val="24"/>
        </w:rPr>
        <w:t xml:space="preserve"> Sept. 2018: </w:t>
      </w:r>
      <w:r w:rsidRPr="006F6FAE">
        <w:rPr>
          <w:rFonts w:ascii="Times New Roman" w:hAnsi="Times New Roman" w:cs="Times New Roman"/>
          <w:color w:val="3874A2"/>
          <w:sz w:val="24"/>
          <w:szCs w:val="24"/>
        </w:rPr>
        <w:t>https://www.researchgate.net/publication/308712508</w:t>
      </w:r>
    </w:p>
    <w:p w:rsidR="00236698" w:rsidRDefault="00236698" w:rsidP="00236698">
      <w:pPr>
        <w:spacing w:line="480" w:lineRule="auto"/>
        <w:rPr>
          <w:rFonts w:ascii="Times New Roman" w:hAnsi="Times New Roman" w:cs="Times New Roman"/>
          <w:sz w:val="24"/>
          <w:szCs w:val="24"/>
        </w:rPr>
      </w:pPr>
      <w:r>
        <w:rPr>
          <w:rFonts w:ascii="Times New Roman" w:hAnsi="Times New Roman" w:cs="Times New Roman"/>
          <w:sz w:val="24"/>
          <w:szCs w:val="24"/>
        </w:rPr>
        <w:t>Images:</w:t>
      </w:r>
    </w:p>
    <w:p w:rsidR="00236698" w:rsidRDefault="00236698" w:rsidP="00236698">
      <w:pPr>
        <w:spacing w:line="480" w:lineRule="auto"/>
        <w:rPr>
          <w:rFonts w:ascii="Times New Roman" w:hAnsi="Times New Roman" w:cs="Times New Roman"/>
          <w:sz w:val="24"/>
          <w:szCs w:val="24"/>
        </w:rPr>
      </w:pPr>
      <w:r>
        <w:rPr>
          <w:rFonts w:ascii="Times New Roman" w:hAnsi="Times New Roman" w:cs="Times New Roman"/>
          <w:sz w:val="24"/>
          <w:szCs w:val="24"/>
        </w:rPr>
        <w:t>Figure 1: Change</w:t>
      </w:r>
      <w:r w:rsidR="003F6417">
        <w:rPr>
          <w:rFonts w:ascii="Times New Roman" w:hAnsi="Times New Roman" w:cs="Times New Roman"/>
          <w:sz w:val="24"/>
          <w:szCs w:val="24"/>
        </w:rPr>
        <w:t>. Org. Ban the use of 1080 Poison in New Zealand. Retrieved on 26</w:t>
      </w:r>
      <w:r w:rsidR="003F6417">
        <w:rPr>
          <w:rFonts w:ascii="Times New Roman" w:hAnsi="Times New Roman" w:cs="Times New Roman"/>
          <w:sz w:val="24"/>
          <w:szCs w:val="24"/>
          <w:vertAlign w:val="superscript"/>
        </w:rPr>
        <w:t>TH</w:t>
      </w:r>
      <w:r w:rsidR="003F6417">
        <w:rPr>
          <w:rFonts w:ascii="Times New Roman" w:hAnsi="Times New Roman" w:cs="Times New Roman"/>
          <w:sz w:val="24"/>
          <w:szCs w:val="24"/>
        </w:rPr>
        <w:t xml:space="preserve"> Sept. </w:t>
      </w:r>
    </w:p>
    <w:p w:rsidR="003F6417" w:rsidRDefault="003F6417" w:rsidP="003F6417">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2018: </w:t>
      </w:r>
      <w:r w:rsidRPr="003F6417">
        <w:rPr>
          <w:rFonts w:ascii="Times New Roman" w:hAnsi="Times New Roman" w:cs="Times New Roman"/>
          <w:sz w:val="24"/>
          <w:szCs w:val="24"/>
        </w:rPr>
        <w:t>h</w:t>
      </w:r>
      <w:hyperlink r:id="rId14" w:history="1">
        <w:r w:rsidRPr="003C4A3F">
          <w:rPr>
            <w:rStyle w:val="Hyperlink"/>
            <w:rFonts w:ascii="Times New Roman" w:hAnsi="Times New Roman" w:cs="Times New Roman"/>
            <w:sz w:val="24"/>
            <w:szCs w:val="24"/>
          </w:rPr>
          <w:t>ttps://assets.change.org/photos/5/ka/wl/zIkAwlbRIqcoWSV-800x450-n</w:t>
        </w:r>
      </w:hyperlink>
      <w:r w:rsidRPr="003F6417">
        <w:rPr>
          <w:rFonts w:ascii="Times New Roman" w:hAnsi="Times New Roman" w:cs="Times New Roman"/>
          <w:sz w:val="24"/>
          <w:szCs w:val="24"/>
        </w:rPr>
        <w:t>oPad.jpg?1509349964</w:t>
      </w:r>
    </w:p>
    <w:p w:rsidR="003F6417" w:rsidRDefault="003F6417" w:rsidP="003F6417">
      <w:pPr>
        <w:spacing w:line="480" w:lineRule="auto"/>
        <w:rPr>
          <w:rFonts w:ascii="Times New Roman" w:hAnsi="Times New Roman" w:cs="Times New Roman"/>
          <w:sz w:val="24"/>
          <w:szCs w:val="24"/>
        </w:rPr>
      </w:pPr>
      <w:r>
        <w:rPr>
          <w:rFonts w:ascii="Times New Roman" w:hAnsi="Times New Roman" w:cs="Times New Roman"/>
          <w:sz w:val="24"/>
          <w:szCs w:val="24"/>
        </w:rPr>
        <w:t xml:space="preserve">Figure 2: Huffingpost. Com. </w:t>
      </w:r>
      <w:r w:rsidRPr="008914BE">
        <w:rPr>
          <w:rFonts w:ascii="Times New Roman" w:hAnsi="Times New Roman" w:cs="Times New Roman"/>
          <w:i/>
          <w:sz w:val="24"/>
          <w:szCs w:val="24"/>
        </w:rPr>
        <w:t>New Zealand’s Dirty Little Secret.</w:t>
      </w:r>
      <w:r>
        <w:rPr>
          <w:rFonts w:ascii="Times New Roman" w:hAnsi="Times New Roman" w:cs="Times New Roman"/>
          <w:sz w:val="24"/>
          <w:szCs w:val="24"/>
        </w:rPr>
        <w:t xml:space="preserve"> Retrieved on 26</w:t>
      </w:r>
      <w:r>
        <w:rPr>
          <w:rFonts w:ascii="Times New Roman" w:hAnsi="Times New Roman" w:cs="Times New Roman"/>
          <w:sz w:val="24"/>
          <w:szCs w:val="24"/>
          <w:vertAlign w:val="superscript"/>
        </w:rPr>
        <w:t>TH</w:t>
      </w:r>
      <w:r>
        <w:rPr>
          <w:rFonts w:ascii="Times New Roman" w:hAnsi="Times New Roman" w:cs="Times New Roman"/>
          <w:sz w:val="24"/>
          <w:szCs w:val="24"/>
        </w:rPr>
        <w:t xml:space="preserve"> Sept. </w:t>
      </w:r>
    </w:p>
    <w:p w:rsidR="003F6417" w:rsidRPr="003F6417" w:rsidRDefault="003F6417" w:rsidP="003F6417">
      <w:pPr>
        <w:spacing w:line="480" w:lineRule="auto"/>
        <w:ind w:left="720"/>
        <w:rPr>
          <w:rFonts w:ascii="Times New Roman" w:hAnsi="Times New Roman" w:cs="Times New Roman"/>
          <w:sz w:val="24"/>
          <w:szCs w:val="24"/>
        </w:rPr>
      </w:pPr>
      <w:r>
        <w:rPr>
          <w:rFonts w:ascii="Times New Roman" w:hAnsi="Times New Roman" w:cs="Times New Roman"/>
          <w:sz w:val="24"/>
          <w:szCs w:val="24"/>
        </w:rPr>
        <w:t>2018:</w:t>
      </w:r>
      <w:r w:rsidRPr="003F6417">
        <w:rPr>
          <w:rFonts w:ascii="Times New Roman" w:hAnsi="Times New Roman" w:cs="Times New Roman"/>
          <w:sz w:val="24"/>
          <w:szCs w:val="24"/>
        </w:rPr>
        <w:t>https://img.huffingtonpost.com/asset/58fd3fe41c00002900e813a1.jpg?ops=scalefit_820_noupscale</w:t>
      </w:r>
    </w:p>
    <w:p w:rsidR="00236698" w:rsidRPr="00236698" w:rsidRDefault="00236698" w:rsidP="00AB2EE9">
      <w:pPr>
        <w:spacing w:line="480" w:lineRule="auto"/>
        <w:rPr>
          <w:rFonts w:ascii="Times New Roman" w:hAnsi="Times New Roman" w:cs="Times New Roman"/>
          <w:sz w:val="24"/>
          <w:szCs w:val="24"/>
        </w:rPr>
      </w:pPr>
    </w:p>
    <w:p w:rsidR="00E32875" w:rsidRDefault="00E32875" w:rsidP="00AB2EE9">
      <w:pPr>
        <w:spacing w:line="480" w:lineRule="auto"/>
        <w:rPr>
          <w:rFonts w:ascii="Times New Roman" w:hAnsi="Times New Roman" w:cs="Times New Roman"/>
          <w:sz w:val="24"/>
          <w:szCs w:val="24"/>
        </w:rPr>
      </w:pPr>
    </w:p>
    <w:p w:rsidR="00E32875" w:rsidRPr="00AB2EE9" w:rsidRDefault="00E32875" w:rsidP="00AB2EE9">
      <w:pPr>
        <w:spacing w:line="480" w:lineRule="auto"/>
        <w:rPr>
          <w:rFonts w:ascii="Times New Roman" w:hAnsi="Times New Roman" w:cs="Times New Roman"/>
          <w:sz w:val="24"/>
          <w:szCs w:val="24"/>
        </w:rPr>
      </w:pPr>
      <w:r>
        <w:rPr>
          <w:rFonts w:ascii="Times New Roman" w:hAnsi="Times New Roman" w:cs="Times New Roman"/>
          <w:sz w:val="24"/>
          <w:szCs w:val="24"/>
        </w:rPr>
        <w:tab/>
      </w:r>
    </w:p>
    <w:p w:rsidR="008A4C86" w:rsidRDefault="008A4C86" w:rsidP="00A476C6">
      <w:pPr>
        <w:rPr>
          <w:rFonts w:ascii="Times New Roman" w:hAnsi="Times New Roman" w:cs="Times New Roman"/>
          <w:sz w:val="24"/>
          <w:szCs w:val="24"/>
        </w:rPr>
      </w:pPr>
    </w:p>
    <w:p w:rsidR="008A4C86" w:rsidRPr="00A476C6" w:rsidRDefault="008A4C86" w:rsidP="00A476C6">
      <w:pPr>
        <w:rPr>
          <w:rFonts w:ascii="Times New Roman" w:hAnsi="Times New Roman" w:cs="Times New Roman"/>
          <w:sz w:val="24"/>
          <w:szCs w:val="24"/>
        </w:rPr>
      </w:pPr>
    </w:p>
    <w:sectPr w:rsidR="008A4C86" w:rsidRPr="00A476C6" w:rsidSect="00FD4136">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6D8C" w:rsidRDefault="00DA6D8C" w:rsidP="00FD4136">
      <w:pPr>
        <w:spacing w:after="0" w:line="240" w:lineRule="auto"/>
      </w:pPr>
      <w:r>
        <w:separator/>
      </w:r>
    </w:p>
  </w:endnote>
  <w:endnote w:type="continuationSeparator" w:id="1">
    <w:p w:rsidR="00DA6D8C" w:rsidRDefault="00DA6D8C" w:rsidP="00FD41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6D8C" w:rsidRDefault="00DA6D8C" w:rsidP="00FD4136">
      <w:pPr>
        <w:spacing w:after="0" w:line="240" w:lineRule="auto"/>
      </w:pPr>
      <w:r>
        <w:separator/>
      </w:r>
    </w:p>
  </w:footnote>
  <w:footnote w:type="continuationSeparator" w:id="1">
    <w:p w:rsidR="00DA6D8C" w:rsidRDefault="00DA6D8C" w:rsidP="00FD41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69A" w:rsidRDefault="00BE669A" w:rsidP="008A2E63">
    <w:pPr>
      <w:pStyle w:val="Header"/>
    </w:pPr>
    <w:r>
      <w:t>NEGATIVE EFFECTS O1080 NEW ZEALAND’S BIOS- SYSTEM</w:t>
    </w:r>
    <w:r>
      <w:tab/>
    </w:r>
    <w:sdt>
      <w:sdtPr>
        <w:id w:val="111221116"/>
        <w:docPartObj>
          <w:docPartGallery w:val="Page Numbers (Top of Page)"/>
          <w:docPartUnique/>
        </w:docPartObj>
      </w:sdtPr>
      <w:sdtContent>
        <w:fldSimple w:instr=" PAGE   \* MERGEFORMAT ">
          <w:r w:rsidR="00793BF7">
            <w:rPr>
              <w:noProof/>
            </w:rPr>
            <w:t>2</w:t>
          </w:r>
        </w:fldSimple>
      </w:sdtContent>
    </w:sdt>
  </w:p>
  <w:p w:rsidR="00BE669A" w:rsidRDefault="00BE669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69A" w:rsidRDefault="00BE669A" w:rsidP="00FD4136">
    <w:pPr>
      <w:pStyle w:val="Header"/>
    </w:pPr>
    <w:r>
      <w:t>Running head: NEGATIVE EFFECTS OF 1080 ON NEW ZEALAND’S BIOSYSTEM</w:t>
    </w:r>
    <w:r>
      <w:tab/>
    </w:r>
    <w:sdt>
      <w:sdtPr>
        <w:id w:val="111221044"/>
        <w:docPartObj>
          <w:docPartGallery w:val="Page Numbers (Top of Page)"/>
          <w:docPartUnique/>
        </w:docPartObj>
      </w:sdtPr>
      <w:sdtContent>
        <w:fldSimple w:instr=" PAGE   \* MERGEFORMAT ">
          <w:r w:rsidR="00793BF7">
            <w:rPr>
              <w:noProof/>
            </w:rPr>
            <w:t>1</w:t>
          </w:r>
        </w:fldSimple>
      </w:sdtContent>
    </w:sdt>
  </w:p>
  <w:p w:rsidR="00BE669A" w:rsidRDefault="00BE669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72477"/>
    <w:multiLevelType w:val="multilevel"/>
    <w:tmpl w:val="D364423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57547A07"/>
    <w:multiLevelType w:val="hybridMultilevel"/>
    <w:tmpl w:val="2EF82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8F093E"/>
    <w:multiLevelType w:val="multilevel"/>
    <w:tmpl w:val="3C224F3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nsid w:val="79C12D24"/>
    <w:multiLevelType w:val="multilevel"/>
    <w:tmpl w:val="D54A2E2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D4136"/>
    <w:rsid w:val="000249CF"/>
    <w:rsid w:val="00050636"/>
    <w:rsid w:val="00097184"/>
    <w:rsid w:val="000C4DA2"/>
    <w:rsid w:val="000E0C94"/>
    <w:rsid w:val="000F1C52"/>
    <w:rsid w:val="00116E60"/>
    <w:rsid w:val="00134B4C"/>
    <w:rsid w:val="00137F85"/>
    <w:rsid w:val="00150D7D"/>
    <w:rsid w:val="00173106"/>
    <w:rsid w:val="00177BF7"/>
    <w:rsid w:val="00190C72"/>
    <w:rsid w:val="001A5B61"/>
    <w:rsid w:val="001C1CDC"/>
    <w:rsid w:val="001D1F55"/>
    <w:rsid w:val="002068CA"/>
    <w:rsid w:val="00211574"/>
    <w:rsid w:val="0021420B"/>
    <w:rsid w:val="0022547A"/>
    <w:rsid w:val="00236698"/>
    <w:rsid w:val="002609BD"/>
    <w:rsid w:val="00287C64"/>
    <w:rsid w:val="00292641"/>
    <w:rsid w:val="00325AA2"/>
    <w:rsid w:val="00370F54"/>
    <w:rsid w:val="00374D69"/>
    <w:rsid w:val="00374F3F"/>
    <w:rsid w:val="00375BDE"/>
    <w:rsid w:val="003A0E73"/>
    <w:rsid w:val="003B6F4F"/>
    <w:rsid w:val="003F6417"/>
    <w:rsid w:val="00475442"/>
    <w:rsid w:val="004F1ECC"/>
    <w:rsid w:val="00527896"/>
    <w:rsid w:val="005423E7"/>
    <w:rsid w:val="00542F70"/>
    <w:rsid w:val="00555350"/>
    <w:rsid w:val="00564C3A"/>
    <w:rsid w:val="00583332"/>
    <w:rsid w:val="005846E4"/>
    <w:rsid w:val="005A2BBB"/>
    <w:rsid w:val="005C0680"/>
    <w:rsid w:val="005E264D"/>
    <w:rsid w:val="005F4547"/>
    <w:rsid w:val="005F7BF9"/>
    <w:rsid w:val="006451F2"/>
    <w:rsid w:val="00666363"/>
    <w:rsid w:val="00670E82"/>
    <w:rsid w:val="00690B54"/>
    <w:rsid w:val="006F6FAE"/>
    <w:rsid w:val="00786B14"/>
    <w:rsid w:val="00793BF7"/>
    <w:rsid w:val="007A524C"/>
    <w:rsid w:val="007E12EE"/>
    <w:rsid w:val="007F5DB9"/>
    <w:rsid w:val="00850164"/>
    <w:rsid w:val="00872968"/>
    <w:rsid w:val="00873826"/>
    <w:rsid w:val="008760A1"/>
    <w:rsid w:val="008914BE"/>
    <w:rsid w:val="008A2E63"/>
    <w:rsid w:val="008A4C86"/>
    <w:rsid w:val="008C62F0"/>
    <w:rsid w:val="00922E0C"/>
    <w:rsid w:val="00940E36"/>
    <w:rsid w:val="009505E4"/>
    <w:rsid w:val="00962DD7"/>
    <w:rsid w:val="009D0CA5"/>
    <w:rsid w:val="009F4F82"/>
    <w:rsid w:val="009F546F"/>
    <w:rsid w:val="00A12018"/>
    <w:rsid w:val="00A35062"/>
    <w:rsid w:val="00A476C6"/>
    <w:rsid w:val="00A75290"/>
    <w:rsid w:val="00A91871"/>
    <w:rsid w:val="00AA20D8"/>
    <w:rsid w:val="00AB2EE9"/>
    <w:rsid w:val="00AC13BF"/>
    <w:rsid w:val="00AE2D34"/>
    <w:rsid w:val="00B20F44"/>
    <w:rsid w:val="00B35501"/>
    <w:rsid w:val="00B4172D"/>
    <w:rsid w:val="00B436B1"/>
    <w:rsid w:val="00B52433"/>
    <w:rsid w:val="00B66046"/>
    <w:rsid w:val="00BB15CC"/>
    <w:rsid w:val="00BB784B"/>
    <w:rsid w:val="00BD3921"/>
    <w:rsid w:val="00BE669A"/>
    <w:rsid w:val="00C00617"/>
    <w:rsid w:val="00C132FB"/>
    <w:rsid w:val="00C326EF"/>
    <w:rsid w:val="00C33393"/>
    <w:rsid w:val="00C91F79"/>
    <w:rsid w:val="00CA325F"/>
    <w:rsid w:val="00CA5ACB"/>
    <w:rsid w:val="00CC3CD6"/>
    <w:rsid w:val="00CC46B1"/>
    <w:rsid w:val="00CE4325"/>
    <w:rsid w:val="00D01C49"/>
    <w:rsid w:val="00D0395E"/>
    <w:rsid w:val="00D0521A"/>
    <w:rsid w:val="00D268BB"/>
    <w:rsid w:val="00D53ABB"/>
    <w:rsid w:val="00D67646"/>
    <w:rsid w:val="00DA6D8C"/>
    <w:rsid w:val="00DC12C8"/>
    <w:rsid w:val="00DE0DEC"/>
    <w:rsid w:val="00DE4C5E"/>
    <w:rsid w:val="00DE4EB6"/>
    <w:rsid w:val="00E32875"/>
    <w:rsid w:val="00E54939"/>
    <w:rsid w:val="00E77560"/>
    <w:rsid w:val="00EE0743"/>
    <w:rsid w:val="00F0329F"/>
    <w:rsid w:val="00F0674A"/>
    <w:rsid w:val="00F40846"/>
    <w:rsid w:val="00F727D8"/>
    <w:rsid w:val="00F96662"/>
    <w:rsid w:val="00FA1C86"/>
    <w:rsid w:val="00FA6BF0"/>
    <w:rsid w:val="00FB77CC"/>
    <w:rsid w:val="00FD4136"/>
    <w:rsid w:val="00FD4E41"/>
    <w:rsid w:val="00FF39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F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41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136"/>
  </w:style>
  <w:style w:type="paragraph" w:styleId="Footer">
    <w:name w:val="footer"/>
    <w:basedOn w:val="Normal"/>
    <w:link w:val="FooterChar"/>
    <w:uiPriority w:val="99"/>
    <w:semiHidden/>
    <w:unhideWhenUsed/>
    <w:rsid w:val="00FD413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D4136"/>
  </w:style>
  <w:style w:type="paragraph" w:styleId="ListParagraph">
    <w:name w:val="List Paragraph"/>
    <w:basedOn w:val="Normal"/>
    <w:uiPriority w:val="34"/>
    <w:qFormat/>
    <w:rsid w:val="00287C64"/>
    <w:pPr>
      <w:ind w:left="720"/>
      <w:contextualSpacing/>
    </w:pPr>
  </w:style>
  <w:style w:type="paragraph" w:styleId="BalloonText">
    <w:name w:val="Balloon Text"/>
    <w:basedOn w:val="Normal"/>
    <w:link w:val="BalloonTextChar"/>
    <w:uiPriority w:val="99"/>
    <w:semiHidden/>
    <w:unhideWhenUsed/>
    <w:rsid w:val="005846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46E4"/>
    <w:rPr>
      <w:rFonts w:ascii="Tahoma" w:hAnsi="Tahoma" w:cs="Tahoma"/>
      <w:sz w:val="16"/>
      <w:szCs w:val="16"/>
    </w:rPr>
  </w:style>
  <w:style w:type="character" w:styleId="Hyperlink">
    <w:name w:val="Hyperlink"/>
    <w:basedOn w:val="DefaultParagraphFont"/>
    <w:uiPriority w:val="99"/>
    <w:unhideWhenUsed/>
    <w:rsid w:val="00E328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stuff.co.nz/business/farming/67386321/a-toxic-history-of-1080-in-new-zealand"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scoop.co.nz/stories/PO1401/S00164/ten-actual-truths-about-1080.ht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tps://www.change.org/p/new-zealand-g"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ttps://www.huffingtonpost.com/entry/new-zealands-dirty-l" TargetMode="External"/><Relationship Id="rId4" Type="http://schemas.openxmlformats.org/officeDocument/2006/relationships/webSettings" Target="webSettings.xml"/><Relationship Id="rId9" Type="http://schemas.openxmlformats.org/officeDocument/2006/relationships/hyperlink" Target="https://youtu.be/-rWpA_nVOwE" TargetMode="External"/><Relationship Id="rId14" Type="http://schemas.openxmlformats.org/officeDocument/2006/relationships/hyperlink" Target="ttps://assets.change.org/photos/5/ka/wl/zIkAwlbRIqcoWSV-800x450-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570</TotalTime>
  <Pages>13</Pages>
  <Words>2510</Words>
  <Characters>14313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89</cp:revision>
  <dcterms:created xsi:type="dcterms:W3CDTF">2018-09-26T09:37:00Z</dcterms:created>
  <dcterms:modified xsi:type="dcterms:W3CDTF">2018-09-26T19:08:00Z</dcterms:modified>
</cp:coreProperties>
</file>